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E" w:rsidRDefault="00790A5E" w:rsidP="00CA617A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bookmarkStart w:id="0" w:name="_GoBack"/>
      <w:bookmarkEnd w:id="0"/>
    </w:p>
    <w:p w:rsidR="00CA617A" w:rsidRPr="009931CF" w:rsidRDefault="00A13C1B" w:rsidP="00CA617A">
      <w:pPr>
        <w:widowControl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04.07.</w:t>
      </w:r>
      <w:r w:rsidR="00CA617A" w:rsidRPr="009931CF">
        <w:rPr>
          <w:rFonts w:cs="Arial"/>
          <w:b/>
          <w:bCs/>
          <w:sz w:val="32"/>
          <w:szCs w:val="32"/>
        </w:rPr>
        <w:t>201</w:t>
      </w:r>
      <w:r w:rsidR="001D320D" w:rsidRPr="009931CF">
        <w:rPr>
          <w:rFonts w:cs="Arial"/>
          <w:b/>
          <w:bCs/>
          <w:sz w:val="32"/>
          <w:szCs w:val="32"/>
        </w:rPr>
        <w:t>8</w:t>
      </w:r>
      <w:r w:rsidR="00CA617A" w:rsidRPr="009931CF">
        <w:rPr>
          <w:rFonts w:cs="Arial"/>
          <w:b/>
          <w:bCs/>
          <w:sz w:val="32"/>
          <w:szCs w:val="32"/>
        </w:rPr>
        <w:t>Г.№</w:t>
      </w:r>
      <w:r>
        <w:rPr>
          <w:rFonts w:cs="Arial"/>
          <w:b/>
          <w:bCs/>
          <w:sz w:val="32"/>
          <w:szCs w:val="32"/>
        </w:rPr>
        <w:t>3/102</w:t>
      </w:r>
      <w:r w:rsidR="001D320D" w:rsidRPr="009931CF">
        <w:rPr>
          <w:rFonts w:cs="Arial"/>
          <w:b/>
          <w:bCs/>
          <w:sz w:val="32"/>
          <w:szCs w:val="32"/>
        </w:rPr>
        <w:t>-дмо</w:t>
      </w:r>
    </w:p>
    <w:p w:rsidR="001D320D" w:rsidRPr="009931CF" w:rsidRDefault="001D320D" w:rsidP="001D320D">
      <w:pPr>
        <w:pStyle w:val="ae"/>
        <w:ind w:left="-426"/>
        <w:rPr>
          <w:rFonts w:ascii="Arial" w:hAnsi="Arial" w:cs="Arial"/>
          <w:b/>
          <w:bCs/>
          <w:sz w:val="32"/>
          <w:szCs w:val="30"/>
        </w:rPr>
      </w:pPr>
      <w:r w:rsidRPr="009931CF">
        <w:rPr>
          <w:rFonts w:ascii="Arial" w:hAnsi="Arial" w:cs="Arial"/>
          <w:b/>
          <w:bCs/>
          <w:sz w:val="32"/>
          <w:szCs w:val="30"/>
        </w:rPr>
        <w:t>РОССИЙСКАЯ ФЕДЕРАЦИЯ</w:t>
      </w:r>
    </w:p>
    <w:p w:rsidR="001D320D" w:rsidRPr="009931CF" w:rsidRDefault="001D320D" w:rsidP="001D320D">
      <w:pPr>
        <w:pStyle w:val="ae"/>
        <w:ind w:left="-426"/>
        <w:rPr>
          <w:rFonts w:ascii="Arial" w:hAnsi="Arial" w:cs="Arial"/>
          <w:b/>
          <w:bCs/>
          <w:sz w:val="32"/>
          <w:szCs w:val="30"/>
        </w:rPr>
      </w:pPr>
      <w:r w:rsidRPr="009931CF">
        <w:rPr>
          <w:rFonts w:ascii="Arial" w:hAnsi="Arial" w:cs="Arial"/>
          <w:b/>
          <w:bCs/>
          <w:sz w:val="32"/>
          <w:szCs w:val="30"/>
        </w:rPr>
        <w:t xml:space="preserve">И </w:t>
      </w:r>
      <w:proofErr w:type="gramStart"/>
      <w:r w:rsidRPr="009931CF">
        <w:rPr>
          <w:rFonts w:ascii="Arial" w:hAnsi="Arial" w:cs="Arial"/>
          <w:b/>
          <w:bCs/>
          <w:sz w:val="32"/>
          <w:szCs w:val="30"/>
        </w:rPr>
        <w:t>Р</w:t>
      </w:r>
      <w:proofErr w:type="gramEnd"/>
      <w:r w:rsidRPr="009931CF">
        <w:rPr>
          <w:rFonts w:ascii="Arial" w:hAnsi="Arial" w:cs="Arial"/>
          <w:b/>
          <w:bCs/>
          <w:sz w:val="32"/>
          <w:szCs w:val="30"/>
        </w:rPr>
        <w:t xml:space="preserve"> К У Т С К А Я О Б Л А С Т Ь</w:t>
      </w:r>
    </w:p>
    <w:p w:rsidR="001D320D" w:rsidRPr="009931CF" w:rsidRDefault="001D320D" w:rsidP="001D320D">
      <w:pPr>
        <w:pStyle w:val="ae"/>
        <w:ind w:left="-426"/>
        <w:rPr>
          <w:rFonts w:ascii="Arial" w:hAnsi="Arial" w:cs="Arial"/>
          <w:b/>
          <w:bCs/>
          <w:sz w:val="32"/>
          <w:szCs w:val="30"/>
        </w:rPr>
      </w:pPr>
      <w:r w:rsidRPr="009931CF">
        <w:rPr>
          <w:rFonts w:ascii="Arial" w:hAnsi="Arial" w:cs="Arial"/>
          <w:b/>
          <w:bCs/>
          <w:sz w:val="32"/>
          <w:szCs w:val="30"/>
        </w:rPr>
        <w:t>АЛАРСКИЙ МУНИЦИПАЛЬНЫЙ РАЙОН</w:t>
      </w:r>
    </w:p>
    <w:p w:rsidR="001D320D" w:rsidRPr="009931CF" w:rsidRDefault="001D320D" w:rsidP="001D320D">
      <w:pPr>
        <w:pStyle w:val="3"/>
        <w:ind w:left="-426"/>
        <w:jc w:val="center"/>
        <w:rPr>
          <w:sz w:val="32"/>
          <w:szCs w:val="30"/>
        </w:rPr>
      </w:pPr>
      <w:r w:rsidRPr="009931CF">
        <w:rPr>
          <w:sz w:val="32"/>
          <w:szCs w:val="30"/>
        </w:rPr>
        <w:t>МУНИЦИПАЛЬНОЕ ОБРАЗОВАНИЕ «МОГОЕНОК»</w:t>
      </w:r>
    </w:p>
    <w:p w:rsidR="001D320D" w:rsidRPr="009931CF" w:rsidRDefault="001D320D" w:rsidP="001D320D">
      <w:pPr>
        <w:jc w:val="center"/>
        <w:rPr>
          <w:rFonts w:cs="Arial"/>
          <w:b/>
          <w:bCs/>
          <w:sz w:val="32"/>
          <w:szCs w:val="30"/>
        </w:rPr>
      </w:pPr>
      <w:r w:rsidRPr="009931CF">
        <w:rPr>
          <w:rFonts w:cs="Arial"/>
          <w:b/>
          <w:bCs/>
          <w:sz w:val="32"/>
          <w:szCs w:val="30"/>
        </w:rPr>
        <w:t>ДУМА</w:t>
      </w:r>
    </w:p>
    <w:p w:rsidR="00CA617A" w:rsidRPr="009931CF" w:rsidRDefault="001D320D" w:rsidP="001D320D">
      <w:pPr>
        <w:jc w:val="center"/>
        <w:rPr>
          <w:rFonts w:cs="Arial"/>
          <w:b/>
          <w:bCs/>
          <w:sz w:val="32"/>
          <w:szCs w:val="30"/>
        </w:rPr>
      </w:pPr>
      <w:r w:rsidRPr="009931CF">
        <w:rPr>
          <w:rFonts w:cs="Arial"/>
          <w:b/>
          <w:bCs/>
          <w:sz w:val="32"/>
          <w:szCs w:val="30"/>
        </w:rPr>
        <w:t>РЕШЕНИЕ</w:t>
      </w:r>
    </w:p>
    <w:p w:rsidR="001D320D" w:rsidRPr="009931CF" w:rsidRDefault="001D320D" w:rsidP="001D320D">
      <w:pPr>
        <w:jc w:val="center"/>
        <w:rPr>
          <w:rFonts w:cs="Arial"/>
          <w:b/>
          <w:bCs/>
          <w:sz w:val="32"/>
          <w:szCs w:val="32"/>
        </w:rPr>
      </w:pPr>
    </w:p>
    <w:p w:rsidR="00CA617A" w:rsidRPr="009931CF" w:rsidRDefault="00CA617A" w:rsidP="00CA617A">
      <w:pPr>
        <w:jc w:val="center"/>
        <w:rPr>
          <w:rFonts w:cs="Arial"/>
          <w:b/>
          <w:bCs/>
          <w:sz w:val="32"/>
          <w:szCs w:val="32"/>
        </w:rPr>
      </w:pPr>
      <w:r w:rsidRPr="009931CF">
        <w:rPr>
          <w:rFonts w:cs="Arial"/>
          <w:b/>
          <w:bCs/>
          <w:sz w:val="32"/>
          <w:szCs w:val="32"/>
        </w:rPr>
        <w:t>ОБ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УТВЕРЖДЕНИИ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ПОЛОЖЕНИЯ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О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ПОРЯДКЕ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ПРИВАТИЗАЦИИ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МУНИЦИПАЛЬНОГО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ИМУЩЕСТВА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МУНИЦИПАЛЬНОГО</w:t>
      </w:r>
      <w:r w:rsidR="00790A5E">
        <w:rPr>
          <w:rFonts w:cs="Arial"/>
          <w:b/>
          <w:bCs/>
          <w:sz w:val="32"/>
          <w:szCs w:val="32"/>
        </w:rPr>
        <w:t xml:space="preserve"> </w:t>
      </w:r>
      <w:r w:rsidRPr="009931CF">
        <w:rPr>
          <w:rFonts w:cs="Arial"/>
          <w:b/>
          <w:bCs/>
          <w:sz w:val="32"/>
          <w:szCs w:val="32"/>
        </w:rPr>
        <w:t>ОБРАЗОВАНИЯ</w:t>
      </w:r>
      <w:r w:rsidR="001D320D" w:rsidRPr="009931CF">
        <w:rPr>
          <w:rFonts w:cs="Arial"/>
          <w:b/>
          <w:bCs/>
          <w:sz w:val="32"/>
          <w:szCs w:val="32"/>
        </w:rPr>
        <w:t xml:space="preserve"> «МОГОЕНОК»</w:t>
      </w:r>
    </w:p>
    <w:p w:rsidR="00707393" w:rsidRPr="009931CF" w:rsidRDefault="00707393" w:rsidP="00CA61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17A" w:rsidRPr="009931CF" w:rsidRDefault="00727686" w:rsidP="00D5016F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9931CF">
        <w:rPr>
          <w:rFonts w:cs="Arial"/>
          <w:sz w:val="24"/>
          <w:szCs w:val="24"/>
        </w:rPr>
        <w:t>Р</w:t>
      </w:r>
      <w:r w:rsidR="00A4672D" w:rsidRPr="009931CF">
        <w:rPr>
          <w:rFonts w:cs="Arial"/>
          <w:sz w:val="24"/>
          <w:szCs w:val="24"/>
        </w:rPr>
        <w:t>уко</w:t>
      </w:r>
      <w:r w:rsidR="00DC7831" w:rsidRPr="009931CF">
        <w:rPr>
          <w:rFonts w:cs="Arial"/>
          <w:sz w:val="24"/>
          <w:szCs w:val="24"/>
        </w:rPr>
        <w:t>водствуясь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Федеральным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законом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от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21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декабря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2001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года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№178-ФЗ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«О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приватизации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государственного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и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муниципального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имущества»,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статьями</w:t>
      </w:r>
      <w:r w:rsidR="00790A5E">
        <w:rPr>
          <w:rFonts w:cs="Arial"/>
          <w:sz w:val="24"/>
          <w:szCs w:val="24"/>
        </w:rPr>
        <w:t xml:space="preserve"> </w:t>
      </w:r>
      <w:r w:rsidR="00BE5B31" w:rsidRPr="009931CF">
        <w:rPr>
          <w:rFonts w:cs="Arial"/>
          <w:sz w:val="24"/>
          <w:szCs w:val="24"/>
        </w:rPr>
        <w:t>6,14</w:t>
      </w:r>
      <w:r w:rsidR="00790A5E">
        <w:rPr>
          <w:rFonts w:cs="Arial"/>
          <w:sz w:val="24"/>
          <w:szCs w:val="24"/>
        </w:rPr>
        <w:t xml:space="preserve"> </w:t>
      </w:r>
      <w:r w:rsidR="00EC3B7A" w:rsidRPr="009931CF">
        <w:rPr>
          <w:rFonts w:cs="Arial"/>
          <w:sz w:val="24"/>
          <w:szCs w:val="24"/>
        </w:rPr>
        <w:t>Федерального</w:t>
      </w:r>
      <w:r w:rsidR="00790A5E">
        <w:rPr>
          <w:rFonts w:cs="Arial"/>
          <w:sz w:val="24"/>
          <w:szCs w:val="24"/>
        </w:rPr>
        <w:t xml:space="preserve"> </w:t>
      </w:r>
      <w:r w:rsidR="00EC3B7A" w:rsidRPr="009931CF">
        <w:rPr>
          <w:rFonts w:cs="Arial"/>
          <w:sz w:val="24"/>
          <w:szCs w:val="24"/>
        </w:rPr>
        <w:t>закона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от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06.10.2003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года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№131-ФЗ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«Об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общих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принципах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организации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местного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самоуправления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в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Российской</w:t>
      </w:r>
      <w:r w:rsidR="00790A5E">
        <w:rPr>
          <w:rFonts w:cs="Arial"/>
          <w:sz w:val="24"/>
          <w:szCs w:val="24"/>
        </w:rPr>
        <w:t xml:space="preserve"> </w:t>
      </w:r>
      <w:r w:rsidRPr="009931CF">
        <w:rPr>
          <w:rFonts w:cs="Arial"/>
          <w:sz w:val="24"/>
          <w:szCs w:val="24"/>
        </w:rPr>
        <w:t>Федерации»</w:t>
      </w:r>
      <w:proofErr w:type="gramStart"/>
      <w:r w:rsidRPr="009931CF">
        <w:rPr>
          <w:rFonts w:cs="Arial"/>
          <w:sz w:val="24"/>
          <w:szCs w:val="24"/>
        </w:rPr>
        <w:t>,</w:t>
      </w:r>
      <w:r w:rsidR="00790A5E">
        <w:rPr>
          <w:rFonts w:cs="Arial"/>
          <w:sz w:val="24"/>
          <w:szCs w:val="24"/>
        </w:rPr>
        <w:t>р</w:t>
      </w:r>
      <w:proofErr w:type="gramEnd"/>
      <w:r w:rsidR="00790A5E">
        <w:rPr>
          <w:rFonts w:cs="Arial"/>
          <w:sz w:val="24"/>
          <w:szCs w:val="24"/>
        </w:rPr>
        <w:t xml:space="preserve">уководствуясь Уставом </w:t>
      </w:r>
      <w:r w:rsidR="00B71706" w:rsidRPr="009931CF">
        <w:rPr>
          <w:rFonts w:cs="Arial"/>
          <w:sz w:val="24"/>
          <w:szCs w:val="24"/>
        </w:rPr>
        <w:t>муниципального</w:t>
      </w:r>
      <w:r w:rsidR="00790A5E">
        <w:rPr>
          <w:rFonts w:cs="Arial"/>
          <w:sz w:val="24"/>
          <w:szCs w:val="24"/>
        </w:rPr>
        <w:t xml:space="preserve"> </w:t>
      </w:r>
      <w:r w:rsidR="00B71706" w:rsidRPr="009931CF">
        <w:rPr>
          <w:rFonts w:cs="Arial"/>
          <w:sz w:val="24"/>
          <w:szCs w:val="24"/>
        </w:rPr>
        <w:t>образования</w:t>
      </w:r>
      <w:r w:rsidR="001D320D" w:rsidRPr="009931CF">
        <w:rPr>
          <w:rFonts w:cs="Arial"/>
          <w:sz w:val="24"/>
          <w:szCs w:val="24"/>
        </w:rPr>
        <w:t xml:space="preserve"> «Могоенок»</w:t>
      </w:r>
      <w:r w:rsidR="00B71706" w:rsidRPr="009931CF">
        <w:rPr>
          <w:rFonts w:cs="Arial"/>
          <w:sz w:val="24"/>
          <w:szCs w:val="24"/>
        </w:rPr>
        <w:t>,</w:t>
      </w:r>
      <w:r w:rsidR="00790A5E">
        <w:rPr>
          <w:rFonts w:cs="Arial"/>
          <w:sz w:val="24"/>
          <w:szCs w:val="24"/>
        </w:rPr>
        <w:t xml:space="preserve"> </w:t>
      </w:r>
      <w:r w:rsidR="000F0632" w:rsidRPr="009931CF">
        <w:rPr>
          <w:rFonts w:cs="Arial"/>
          <w:sz w:val="24"/>
          <w:szCs w:val="24"/>
        </w:rPr>
        <w:t>Дума</w:t>
      </w:r>
      <w:r w:rsidR="00790A5E">
        <w:rPr>
          <w:rFonts w:cs="Arial"/>
          <w:sz w:val="24"/>
          <w:szCs w:val="24"/>
        </w:rPr>
        <w:t xml:space="preserve"> </w:t>
      </w:r>
      <w:r w:rsidR="000F0632" w:rsidRPr="009931CF">
        <w:rPr>
          <w:rFonts w:cs="Arial"/>
          <w:sz w:val="24"/>
          <w:szCs w:val="24"/>
        </w:rPr>
        <w:t>муниципального</w:t>
      </w:r>
      <w:r w:rsidR="00790A5E">
        <w:rPr>
          <w:rFonts w:cs="Arial"/>
          <w:sz w:val="24"/>
          <w:szCs w:val="24"/>
        </w:rPr>
        <w:t xml:space="preserve"> </w:t>
      </w:r>
      <w:r w:rsidR="000F0632" w:rsidRPr="009931CF">
        <w:rPr>
          <w:rFonts w:cs="Arial"/>
          <w:sz w:val="24"/>
          <w:szCs w:val="24"/>
        </w:rPr>
        <w:t>образования</w:t>
      </w:r>
      <w:r w:rsidR="001D320D" w:rsidRPr="009931CF">
        <w:rPr>
          <w:rFonts w:cs="Arial"/>
          <w:sz w:val="24"/>
          <w:szCs w:val="24"/>
        </w:rPr>
        <w:t xml:space="preserve"> «Могоенок»</w:t>
      </w:r>
    </w:p>
    <w:p w:rsidR="00763231" w:rsidRPr="009931CF" w:rsidRDefault="00707393" w:rsidP="00CA617A">
      <w:pPr>
        <w:ind w:firstLine="709"/>
        <w:jc w:val="center"/>
        <w:rPr>
          <w:rFonts w:cs="Arial"/>
          <w:b/>
          <w:sz w:val="30"/>
          <w:szCs w:val="30"/>
        </w:rPr>
      </w:pPr>
      <w:r w:rsidRPr="009931CF">
        <w:rPr>
          <w:rFonts w:cs="Arial"/>
          <w:b/>
          <w:sz w:val="30"/>
          <w:szCs w:val="30"/>
        </w:rPr>
        <w:t>РЕШИЛА:</w:t>
      </w:r>
    </w:p>
    <w:p w:rsidR="00CA617A" w:rsidRPr="009931CF" w:rsidRDefault="00CA617A" w:rsidP="00CA617A">
      <w:pPr>
        <w:ind w:firstLine="709"/>
        <w:rPr>
          <w:rFonts w:cs="Arial"/>
        </w:rPr>
      </w:pPr>
    </w:p>
    <w:p w:rsidR="00DC0716" w:rsidRDefault="00DC0716" w:rsidP="00B218C7">
      <w:pPr>
        <w:ind w:firstLine="709"/>
        <w:rPr>
          <w:rFonts w:cs="Arial"/>
        </w:rPr>
      </w:pPr>
      <w:r w:rsidRPr="009931CF">
        <w:rPr>
          <w:rFonts w:cs="Arial"/>
        </w:rPr>
        <w:t>1. Утвердить Положение о порядке приватизации муниципального имущества муниципального образования «Могоенок» (приложение №1).</w:t>
      </w:r>
    </w:p>
    <w:p w:rsidR="00D5016F" w:rsidRDefault="00D5016F" w:rsidP="00D5016F">
      <w:pPr>
        <w:tabs>
          <w:tab w:val="left" w:pos="5760"/>
        </w:tabs>
        <w:ind w:right="-5" w:firstLine="720"/>
        <w:rPr>
          <w:rFonts w:cs="Arial"/>
        </w:rPr>
      </w:pPr>
      <w:r>
        <w:rPr>
          <w:rFonts w:cs="Arial"/>
        </w:rPr>
        <w:t>2.</w:t>
      </w:r>
      <w:r w:rsidRPr="00D5016F">
        <w:rPr>
          <w:rFonts w:cs="Arial"/>
        </w:rPr>
        <w:t xml:space="preserve"> </w:t>
      </w:r>
      <w:r>
        <w:rPr>
          <w:rFonts w:cs="Arial"/>
        </w:rPr>
        <w:t>Признать утратившим силу</w:t>
      </w:r>
      <w:r w:rsidRPr="00C9116A">
        <w:rPr>
          <w:rFonts w:cs="Arial"/>
        </w:rPr>
        <w:t xml:space="preserve"> решение Думы </w:t>
      </w:r>
      <w:r>
        <w:rPr>
          <w:rFonts w:cs="Arial"/>
        </w:rPr>
        <w:t xml:space="preserve"> муниципального образования «Могоенок» </w:t>
      </w:r>
      <w:r w:rsidRPr="00C9116A">
        <w:rPr>
          <w:rFonts w:cs="Arial"/>
        </w:rPr>
        <w:t xml:space="preserve">от </w:t>
      </w:r>
      <w:r>
        <w:rPr>
          <w:rFonts w:cs="Arial"/>
        </w:rPr>
        <w:t>02.12.2016г. № 3/54</w:t>
      </w:r>
      <w:r w:rsidRPr="00C9116A">
        <w:rPr>
          <w:rFonts w:cs="Arial"/>
        </w:rPr>
        <w:t xml:space="preserve">-дмо «Об утверждении Положения о </w:t>
      </w:r>
      <w:r>
        <w:rPr>
          <w:rFonts w:cs="Arial"/>
        </w:rPr>
        <w:t>порядке приватизации муниципального имущества муниципального образования «Могоенок»</w:t>
      </w:r>
    </w:p>
    <w:p w:rsidR="009931CF" w:rsidRPr="00AF306B" w:rsidRDefault="00D5016F" w:rsidP="00D5016F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9931CF" w:rsidRPr="00AF306B">
        <w:rPr>
          <w:rFonts w:ascii="Arial" w:hAnsi="Arial" w:cs="Arial"/>
          <w:bCs/>
          <w:sz w:val="24"/>
          <w:szCs w:val="24"/>
        </w:rPr>
        <w:t xml:space="preserve">. </w:t>
      </w:r>
      <w:r w:rsidR="009931CF" w:rsidRPr="00AF306B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«Могоеновский вестник» и</w:t>
      </w:r>
      <w:r w:rsidR="00790A5E">
        <w:rPr>
          <w:rFonts w:ascii="Arial" w:hAnsi="Arial" w:cs="Arial"/>
          <w:sz w:val="24"/>
          <w:szCs w:val="24"/>
        </w:rPr>
        <w:t xml:space="preserve"> разместить </w:t>
      </w:r>
      <w:r w:rsidR="009931CF" w:rsidRPr="00AF306B">
        <w:rPr>
          <w:rFonts w:ascii="Arial" w:hAnsi="Arial" w:cs="Arial"/>
          <w:sz w:val="24"/>
          <w:szCs w:val="24"/>
        </w:rPr>
        <w:t xml:space="preserve"> на официальном сайте администрации МО «Могоенок» в информационно-телекоммуникационной сети «Интернет».</w:t>
      </w:r>
    </w:p>
    <w:p w:rsidR="009931CF" w:rsidRDefault="00D5016F" w:rsidP="00B218C7">
      <w:pPr>
        <w:pStyle w:val="af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931CF" w:rsidRPr="00AF306B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</w:t>
      </w:r>
      <w:r w:rsidR="009931CF">
        <w:rPr>
          <w:rFonts w:ascii="Arial" w:hAnsi="Arial" w:cs="Arial"/>
          <w:sz w:val="24"/>
          <w:szCs w:val="24"/>
        </w:rPr>
        <w:t>.</w:t>
      </w:r>
    </w:p>
    <w:p w:rsidR="00DC0716" w:rsidRDefault="00D5016F" w:rsidP="00B218C7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5</w:t>
      </w:r>
      <w:r w:rsidR="00DC0716" w:rsidRPr="009931CF">
        <w:rPr>
          <w:rFonts w:cs="Arial"/>
        </w:rPr>
        <w:t xml:space="preserve">. </w:t>
      </w:r>
      <w:proofErr w:type="gramStart"/>
      <w:r w:rsidR="00DC0716" w:rsidRPr="009931CF">
        <w:rPr>
          <w:rFonts w:cs="Arial"/>
        </w:rPr>
        <w:t>Контроль за</w:t>
      </w:r>
      <w:proofErr w:type="gramEnd"/>
      <w:r w:rsidR="00DC0716" w:rsidRPr="009931CF">
        <w:rPr>
          <w:rFonts w:cs="Arial"/>
        </w:rPr>
        <w:t xml:space="preserve"> исполнением решения </w:t>
      </w:r>
      <w:r w:rsidR="00B218C7">
        <w:rPr>
          <w:rFonts w:cs="Arial"/>
        </w:rPr>
        <w:t>оставляю за собой.</w:t>
      </w:r>
    </w:p>
    <w:p w:rsidR="009931CF" w:rsidRPr="009931CF" w:rsidRDefault="009931CF" w:rsidP="00B218C7">
      <w:pPr>
        <w:autoSpaceDE w:val="0"/>
        <w:autoSpaceDN w:val="0"/>
        <w:adjustRightInd w:val="0"/>
        <w:ind w:firstLine="709"/>
        <w:rPr>
          <w:rFonts w:cs="Arial"/>
        </w:rPr>
      </w:pPr>
    </w:p>
    <w:p w:rsidR="00DC0716" w:rsidRPr="009931CF" w:rsidRDefault="00DC0716" w:rsidP="00CA617A">
      <w:pPr>
        <w:ind w:firstLine="709"/>
        <w:rPr>
          <w:rFonts w:cs="Arial"/>
        </w:rPr>
      </w:pPr>
    </w:p>
    <w:p w:rsidR="001D320D" w:rsidRPr="009931CF" w:rsidRDefault="001D320D" w:rsidP="00B218C7">
      <w:pPr>
        <w:tabs>
          <w:tab w:val="num" w:pos="0"/>
        </w:tabs>
        <w:autoSpaceDE w:val="0"/>
        <w:autoSpaceDN w:val="0"/>
        <w:adjustRightInd w:val="0"/>
        <w:ind w:firstLine="0"/>
        <w:jc w:val="left"/>
        <w:rPr>
          <w:rFonts w:cs="Arial"/>
        </w:rPr>
      </w:pPr>
      <w:r w:rsidRPr="009931CF">
        <w:rPr>
          <w:rFonts w:cs="Arial"/>
        </w:rPr>
        <w:t>Глава муниципального</w:t>
      </w:r>
      <w:r w:rsidR="00B218C7" w:rsidRPr="00B218C7">
        <w:rPr>
          <w:rFonts w:cs="Arial"/>
        </w:rPr>
        <w:t xml:space="preserve"> </w:t>
      </w:r>
      <w:r w:rsidR="00B218C7" w:rsidRPr="009931CF">
        <w:rPr>
          <w:rFonts w:cs="Arial"/>
        </w:rPr>
        <w:t>образования «Могоенок»</w:t>
      </w:r>
    </w:p>
    <w:p w:rsidR="00CA617A" w:rsidRPr="009931CF" w:rsidRDefault="001D320D" w:rsidP="00D5016F">
      <w:pPr>
        <w:tabs>
          <w:tab w:val="num" w:pos="0"/>
        </w:tabs>
        <w:autoSpaceDE w:val="0"/>
        <w:autoSpaceDN w:val="0"/>
        <w:adjustRightInd w:val="0"/>
        <w:ind w:firstLine="0"/>
        <w:jc w:val="left"/>
        <w:rPr>
          <w:rFonts w:cs="Arial"/>
        </w:rPr>
      </w:pPr>
      <w:r w:rsidRPr="009931CF">
        <w:rPr>
          <w:rFonts w:cs="Arial"/>
        </w:rPr>
        <w:t>М.П. Клименков</w:t>
      </w:r>
    </w:p>
    <w:p w:rsidR="00CA617A" w:rsidRPr="009931CF" w:rsidRDefault="00BE5B31" w:rsidP="00BE5B31">
      <w:pPr>
        <w:jc w:val="right"/>
        <w:rPr>
          <w:rFonts w:ascii="Courier New" w:hAnsi="Courier New" w:cs="Courier New"/>
        </w:rPr>
      </w:pPr>
      <w:r w:rsidRPr="009931CF">
        <w:rPr>
          <w:rFonts w:ascii="Courier New" w:hAnsi="Courier New" w:cs="Courier New"/>
        </w:rPr>
        <w:t>Приложение№1</w:t>
      </w:r>
    </w:p>
    <w:p w:rsidR="00CA617A" w:rsidRPr="009931CF" w:rsidRDefault="008247FD" w:rsidP="00CA617A">
      <w:pPr>
        <w:jc w:val="right"/>
        <w:rPr>
          <w:rFonts w:ascii="Courier New" w:hAnsi="Courier New" w:cs="Courier New"/>
        </w:rPr>
      </w:pPr>
      <w:r w:rsidRPr="009931CF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 xml:space="preserve"> </w:t>
      </w:r>
      <w:r w:rsidR="00BE5B31" w:rsidRPr="009931CF">
        <w:rPr>
          <w:rFonts w:ascii="Courier New" w:hAnsi="Courier New" w:cs="Courier New"/>
        </w:rPr>
        <w:t>решению</w:t>
      </w:r>
      <w:r>
        <w:rPr>
          <w:rFonts w:ascii="Courier New" w:hAnsi="Courier New" w:cs="Courier New"/>
        </w:rPr>
        <w:t xml:space="preserve"> </w:t>
      </w:r>
      <w:r w:rsidR="00BE5B31" w:rsidRPr="009931CF">
        <w:rPr>
          <w:rFonts w:ascii="Courier New" w:hAnsi="Courier New" w:cs="Courier New"/>
        </w:rPr>
        <w:t>Думы</w:t>
      </w:r>
      <w:r>
        <w:rPr>
          <w:rFonts w:ascii="Courier New" w:hAnsi="Courier New" w:cs="Courier New"/>
        </w:rPr>
        <w:t xml:space="preserve"> </w:t>
      </w:r>
      <w:r w:rsidR="00CA617A" w:rsidRPr="009931CF">
        <w:rPr>
          <w:rFonts w:ascii="Courier New" w:hAnsi="Courier New" w:cs="Courier New"/>
        </w:rPr>
        <w:t>МО</w:t>
      </w:r>
      <w:r w:rsidR="001D320D" w:rsidRPr="009931CF">
        <w:rPr>
          <w:rFonts w:ascii="Courier New" w:hAnsi="Courier New" w:cs="Courier New"/>
        </w:rPr>
        <w:t xml:space="preserve"> «Могоенок»</w:t>
      </w:r>
    </w:p>
    <w:p w:rsidR="00BE5B31" w:rsidRPr="009931CF" w:rsidRDefault="00A13C1B" w:rsidP="00CA617A">
      <w:pPr>
        <w:jc w:val="right"/>
        <w:rPr>
          <w:rFonts w:ascii="Courier New" w:hAnsi="Courier New" w:cs="Courier New"/>
        </w:rPr>
      </w:pPr>
      <w:r w:rsidRPr="009931CF">
        <w:rPr>
          <w:rFonts w:ascii="Courier New" w:hAnsi="Courier New" w:cs="Courier New"/>
        </w:rPr>
        <w:t>О</w:t>
      </w:r>
      <w:r w:rsidR="00774756" w:rsidRPr="009931CF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04.07.</w:t>
      </w:r>
      <w:r w:rsidR="00774756" w:rsidRPr="009931CF">
        <w:rPr>
          <w:rFonts w:ascii="Courier New" w:hAnsi="Courier New" w:cs="Courier New"/>
        </w:rPr>
        <w:t>201</w:t>
      </w:r>
      <w:r w:rsidR="001D320D" w:rsidRPr="009931CF">
        <w:rPr>
          <w:rFonts w:ascii="Courier New" w:hAnsi="Courier New" w:cs="Courier New"/>
        </w:rPr>
        <w:t>8</w:t>
      </w:r>
      <w:r w:rsidR="00774756" w:rsidRPr="009931CF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3/102-дмо</w:t>
      </w:r>
    </w:p>
    <w:p w:rsidR="00BE5B31" w:rsidRPr="009931CF" w:rsidRDefault="00BE5B31" w:rsidP="00BE5B31">
      <w:pPr>
        <w:jc w:val="right"/>
        <w:rPr>
          <w:rFonts w:ascii="Times New Roman" w:hAnsi="Times New Roman"/>
          <w:sz w:val="28"/>
          <w:szCs w:val="28"/>
        </w:rPr>
      </w:pPr>
    </w:p>
    <w:p w:rsidR="00CA617A" w:rsidRPr="009931CF" w:rsidRDefault="00CA617A" w:rsidP="00BE5B31">
      <w:pPr>
        <w:jc w:val="center"/>
        <w:rPr>
          <w:rFonts w:cs="Arial"/>
          <w:b/>
        </w:rPr>
      </w:pPr>
      <w:r w:rsidRPr="009931CF">
        <w:rPr>
          <w:rFonts w:cs="Arial"/>
          <w:b/>
        </w:rPr>
        <w:t>ПОЛОЖЕНИЕ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О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ПОРЯДКЕ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ПРИВАТИЗАЦИИ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МУНИЦИПАЛЬНОГО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ИМУЩЕСТВА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МУНИЦИПАЛЬНОГО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ОБРАЗОВАНИЯ</w:t>
      </w:r>
      <w:r w:rsidR="001D320D" w:rsidRPr="009931CF">
        <w:rPr>
          <w:rFonts w:cs="Arial"/>
          <w:b/>
        </w:rPr>
        <w:t xml:space="preserve"> «МОГОЕНОК»</w:t>
      </w:r>
    </w:p>
    <w:p w:rsidR="00CA617A" w:rsidRPr="009931CF" w:rsidRDefault="00CA617A" w:rsidP="00BE5B31">
      <w:pPr>
        <w:jc w:val="center"/>
        <w:rPr>
          <w:rFonts w:cs="Arial"/>
          <w:b/>
        </w:rPr>
      </w:pPr>
    </w:p>
    <w:p w:rsidR="00BE5B31" w:rsidRPr="009931CF" w:rsidRDefault="00BE5B31" w:rsidP="00BE5B31">
      <w:pPr>
        <w:jc w:val="center"/>
        <w:rPr>
          <w:rFonts w:cs="Arial"/>
          <w:b/>
        </w:rPr>
      </w:pPr>
      <w:r w:rsidRPr="009931CF">
        <w:rPr>
          <w:rFonts w:cs="Arial"/>
          <w:b/>
        </w:rPr>
        <w:t>1.Общие</w:t>
      </w:r>
      <w:r w:rsidR="008247FD">
        <w:rPr>
          <w:rFonts w:cs="Arial"/>
          <w:b/>
        </w:rPr>
        <w:t xml:space="preserve"> </w:t>
      </w:r>
      <w:r w:rsidRPr="009931CF">
        <w:rPr>
          <w:rFonts w:cs="Arial"/>
          <w:b/>
        </w:rPr>
        <w:t>положения</w:t>
      </w:r>
    </w:p>
    <w:p w:rsidR="00BE5B31" w:rsidRPr="009931CF" w:rsidRDefault="00BE5B31" w:rsidP="00BE5B31">
      <w:pPr>
        <w:rPr>
          <w:rFonts w:cs="Arial"/>
        </w:rPr>
      </w:pPr>
      <w:r w:rsidRPr="009931CF">
        <w:rPr>
          <w:rFonts w:cs="Arial"/>
        </w:rPr>
        <w:t>1.1.Положение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порядке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8247FD">
        <w:rPr>
          <w:rFonts w:cs="Arial"/>
        </w:rPr>
        <w:t xml:space="preserve"> </w:t>
      </w:r>
      <w:r w:rsidR="001D320D" w:rsidRPr="009931CF">
        <w:rPr>
          <w:rFonts w:cs="Arial"/>
        </w:rPr>
        <w:t xml:space="preserve">«Могоенок» </w:t>
      </w:r>
      <w:r w:rsidRPr="009931CF">
        <w:rPr>
          <w:rFonts w:cs="Arial"/>
        </w:rPr>
        <w:t>(далее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по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тексту–Положение)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разработано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соответствии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Федеральным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законом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21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декабря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2001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года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3178-ФЗ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«О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государственного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имущества»,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Федеральным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законом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06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октября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2003г.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№131-ФЗ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«Об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общих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принципах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организации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местного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самоуправления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Российской</w:t>
      </w:r>
      <w:r w:rsidR="008247FD">
        <w:rPr>
          <w:rFonts w:cs="Arial"/>
        </w:rPr>
        <w:t xml:space="preserve"> </w:t>
      </w:r>
      <w:r w:rsidRPr="009931CF">
        <w:rPr>
          <w:rFonts w:cs="Arial"/>
        </w:rPr>
        <w:t>Федерации»</w:t>
      </w:r>
      <w:proofErr w:type="gramStart"/>
      <w:r w:rsidRPr="009931CF">
        <w:rPr>
          <w:rFonts w:cs="Arial"/>
        </w:rPr>
        <w:t>,У</w:t>
      </w:r>
      <w:proofErr w:type="gramEnd"/>
      <w:r w:rsidRPr="009931CF">
        <w:rPr>
          <w:rFonts w:cs="Arial"/>
        </w:rPr>
        <w:t>ставом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Pr="009931CF">
        <w:rPr>
          <w:rFonts w:cs="Arial"/>
        </w:rPr>
        <w:t>.</w:t>
      </w:r>
    </w:p>
    <w:p w:rsidR="00550CE1" w:rsidRPr="009931CF" w:rsidRDefault="00BE5B31" w:rsidP="00BE5B31">
      <w:pPr>
        <w:rPr>
          <w:rFonts w:cs="Arial"/>
        </w:rPr>
      </w:pPr>
      <w:r w:rsidRPr="009931CF">
        <w:rPr>
          <w:rFonts w:cs="Arial"/>
        </w:rPr>
        <w:t>1.2.Положение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устанавливает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цели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задачи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регулирует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отношения</w:t>
      </w:r>
      <w:r w:rsidR="00550CE1" w:rsidRPr="009931CF">
        <w:rPr>
          <w:rFonts w:cs="Arial"/>
        </w:rPr>
        <w:t>,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отнесенные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к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ведению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органов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местного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lastRenderedPageBreak/>
        <w:t>самоуправления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 </w:t>
      </w:r>
      <w:r w:rsidR="00550CE1" w:rsidRPr="009931CF">
        <w:rPr>
          <w:rFonts w:cs="Arial"/>
        </w:rPr>
        <w:t>и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возникающие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при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приватизации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имущества,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определяет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порядок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планирования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приватизации,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порядок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принятия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решений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об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условиях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приватизации,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порядок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проведения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подготовки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имущества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к</w:t>
      </w:r>
      <w:r w:rsidR="007F186B">
        <w:rPr>
          <w:rFonts w:cs="Arial"/>
        </w:rPr>
        <w:t xml:space="preserve"> </w:t>
      </w:r>
      <w:r w:rsidR="00550CE1" w:rsidRPr="009931CF">
        <w:rPr>
          <w:rFonts w:cs="Arial"/>
        </w:rPr>
        <w:t>продаже.</w:t>
      </w:r>
    </w:p>
    <w:p w:rsidR="00550CE1" w:rsidRPr="009931CF" w:rsidRDefault="00550CE1" w:rsidP="00BE5B31">
      <w:pPr>
        <w:rPr>
          <w:rFonts w:cs="Arial"/>
        </w:rPr>
      </w:pPr>
      <w:r w:rsidRPr="009931CF">
        <w:rPr>
          <w:rFonts w:cs="Arial"/>
        </w:rPr>
        <w:t>1.3.Под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приватизацией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понимается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возмездное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отчуждение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находящегося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собственности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Pr="009931CF">
        <w:rPr>
          <w:rFonts w:cs="Arial"/>
        </w:rPr>
        <w:t>,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собственность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юридических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(и)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физических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лиц.</w:t>
      </w:r>
    </w:p>
    <w:p w:rsidR="00BE5B31" w:rsidRPr="009931CF" w:rsidRDefault="00550CE1" w:rsidP="00BE5B31">
      <w:pPr>
        <w:rPr>
          <w:rFonts w:cs="Arial"/>
        </w:rPr>
      </w:pPr>
      <w:r w:rsidRPr="009931CF">
        <w:rPr>
          <w:rFonts w:cs="Arial"/>
        </w:rPr>
        <w:t>1.4.Под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муниципальным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имуществом,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подлежащим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приватизации,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понимается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иные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виды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объектов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гражданских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прав,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принадлежащие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муниципальному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образованию</w:t>
      </w:r>
      <w:r w:rsidR="001D320D" w:rsidRPr="009931CF">
        <w:rPr>
          <w:rFonts w:cs="Arial"/>
        </w:rPr>
        <w:t xml:space="preserve"> «Могоенок» </w:t>
      </w:r>
      <w:r w:rsidRPr="009931CF">
        <w:rPr>
          <w:rFonts w:cs="Arial"/>
        </w:rPr>
        <w:t>на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праве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собственности.</w:t>
      </w:r>
    </w:p>
    <w:p w:rsidR="003604EB" w:rsidRPr="009931CF" w:rsidRDefault="00550CE1" w:rsidP="00BE5B31">
      <w:pPr>
        <w:rPr>
          <w:rFonts w:cs="Arial"/>
        </w:rPr>
      </w:pPr>
      <w:r w:rsidRPr="009931CF">
        <w:rPr>
          <w:rFonts w:cs="Arial"/>
        </w:rPr>
        <w:t>1.5.Муниципальное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отчуждается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собственность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физических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(или)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юридических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лиц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исключительно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возмездной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основе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(за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плату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либо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посредством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передачи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муниципальную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собственность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акций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акционерных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обществ,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в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уставный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капитал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которых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вносится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муниципальное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имущество,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либо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акций,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долей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в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уставном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капитале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хозяйственных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обществ,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созданных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путем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преобразования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муниципальных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унитарных</w:t>
      </w:r>
      <w:r w:rsidR="007F186B">
        <w:rPr>
          <w:rFonts w:cs="Arial"/>
        </w:rPr>
        <w:t xml:space="preserve"> </w:t>
      </w:r>
      <w:r w:rsidR="003604EB" w:rsidRPr="009931CF">
        <w:rPr>
          <w:rFonts w:cs="Arial"/>
        </w:rPr>
        <w:t>предприятий).</w:t>
      </w:r>
    </w:p>
    <w:p w:rsidR="003604EB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1.6.Приватизация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основывается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признании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равенства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покупателей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открытости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деятельности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органов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местного</w:t>
      </w:r>
      <w:r w:rsidR="007F186B">
        <w:rPr>
          <w:rFonts w:cs="Arial"/>
        </w:rPr>
        <w:t xml:space="preserve"> </w:t>
      </w:r>
      <w:r w:rsidRPr="009931CF">
        <w:rPr>
          <w:rFonts w:cs="Arial"/>
        </w:rPr>
        <w:t>самоуправления.</w:t>
      </w:r>
    </w:p>
    <w:p w:rsidR="003604EB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1.7.Цели</w:t>
      </w:r>
      <w:r w:rsidR="00BD4EFF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BD4EFF">
        <w:rPr>
          <w:rFonts w:cs="Arial"/>
        </w:rPr>
        <w:t xml:space="preserve"> </w:t>
      </w:r>
      <w:r w:rsidRPr="009931CF">
        <w:rPr>
          <w:rFonts w:cs="Arial"/>
        </w:rPr>
        <w:t>задачи</w:t>
      </w:r>
      <w:r w:rsidR="00BD4EF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BD4EF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BD4EF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BD4EF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BD4EFF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Pr="009931CF">
        <w:rPr>
          <w:rFonts w:cs="Arial"/>
        </w:rPr>
        <w:t>:</w:t>
      </w:r>
    </w:p>
    <w:p w:rsidR="003604EB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-изменение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структуры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собственности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территории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 </w:t>
      </w:r>
      <w:r w:rsidRPr="009931CF">
        <w:rPr>
          <w:rFonts w:cs="Arial"/>
        </w:rPr>
        <w:t>в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соответствии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частью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5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статьи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50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Федерального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закона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06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октября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2003г.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№131-ФЗ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«Об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общих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принципах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организации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местного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самоуправления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Российской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Федерации»;</w:t>
      </w:r>
    </w:p>
    <w:p w:rsidR="003604EB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-вовлечение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гражданско-правовой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оборот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невостребованного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3604EB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-формирование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условий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для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развития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малого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среднего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предпринимательства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территории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8B23C7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Pr="009931CF">
        <w:rPr>
          <w:rFonts w:cs="Arial"/>
        </w:rPr>
        <w:t>;</w:t>
      </w:r>
    </w:p>
    <w:p w:rsidR="003604EB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-уменьшение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бюджетных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расходов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управление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муниципальным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имуществом;</w:t>
      </w:r>
    </w:p>
    <w:p w:rsidR="003604EB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-увеличение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неналоговых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поступлений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бюджет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имущества.</w:t>
      </w:r>
    </w:p>
    <w:p w:rsidR="00DB0095" w:rsidRPr="009931CF" w:rsidRDefault="003604EB" w:rsidP="00BE5B31">
      <w:pPr>
        <w:rPr>
          <w:rFonts w:cs="Arial"/>
        </w:rPr>
      </w:pPr>
      <w:r w:rsidRPr="009931CF">
        <w:rPr>
          <w:rFonts w:cs="Arial"/>
        </w:rPr>
        <w:t>1.8.</w:t>
      </w:r>
      <w:proofErr w:type="gramStart"/>
      <w:r w:rsidR="00DB0095" w:rsidRPr="009931CF">
        <w:rPr>
          <w:rFonts w:cs="Arial"/>
        </w:rPr>
        <w:t>Муниципальным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имуществом,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подлежащим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приватизации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являются</w:t>
      </w:r>
      <w:proofErr w:type="gramEnd"/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движимое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имущество,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недвижимое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имущество,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объекты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незаверенного</w:t>
      </w:r>
      <w:r w:rsidR="00E57D4A">
        <w:rPr>
          <w:rFonts w:cs="Arial"/>
        </w:rPr>
        <w:t xml:space="preserve"> </w:t>
      </w:r>
      <w:r w:rsidR="00DB0095" w:rsidRPr="009931CF">
        <w:rPr>
          <w:rFonts w:cs="Arial"/>
        </w:rPr>
        <w:t>строительства.</w:t>
      </w:r>
    </w:p>
    <w:p w:rsidR="00DB0095" w:rsidRPr="009931CF" w:rsidRDefault="00DB0095" w:rsidP="00BE5B31">
      <w:pPr>
        <w:rPr>
          <w:rFonts w:cs="Arial"/>
        </w:rPr>
      </w:pPr>
      <w:r w:rsidRPr="009931CF">
        <w:rPr>
          <w:rFonts w:cs="Arial"/>
        </w:rPr>
        <w:t>1.9.Положение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распространяется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отношения,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возникающие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отчуждении:</w:t>
      </w:r>
    </w:p>
    <w:p w:rsidR="00DB0095" w:rsidRPr="009931CF" w:rsidRDefault="00DB0095" w:rsidP="00BE5B31">
      <w:pPr>
        <w:rPr>
          <w:rFonts w:cs="Arial"/>
        </w:rPr>
      </w:pPr>
      <w:r w:rsidRPr="009931CF">
        <w:rPr>
          <w:rFonts w:cs="Arial"/>
        </w:rPr>
        <w:t>-земли,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исключением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земельных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участков,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которых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расположены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объекты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недвижимости,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том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числе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имущественные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комплексы;</w:t>
      </w:r>
    </w:p>
    <w:p w:rsidR="00DB0095" w:rsidRPr="009931CF" w:rsidRDefault="00DB0095" w:rsidP="00BE5B31">
      <w:pPr>
        <w:rPr>
          <w:rFonts w:cs="Arial"/>
        </w:rPr>
      </w:pPr>
      <w:r w:rsidRPr="009931CF">
        <w:rPr>
          <w:rFonts w:cs="Arial"/>
        </w:rPr>
        <w:t>-природных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ресурсов;</w:t>
      </w:r>
    </w:p>
    <w:p w:rsidR="00DB0095" w:rsidRPr="009931CF" w:rsidRDefault="00DB0095" w:rsidP="00BE5B31">
      <w:pPr>
        <w:rPr>
          <w:rFonts w:cs="Arial"/>
        </w:rPr>
      </w:pPr>
      <w:r w:rsidRPr="009931CF">
        <w:rPr>
          <w:rFonts w:cs="Arial"/>
        </w:rPr>
        <w:t>-муниципального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жилищного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фонда;</w:t>
      </w:r>
    </w:p>
    <w:p w:rsidR="00DB0095" w:rsidRPr="009931CF" w:rsidRDefault="00DB0095" w:rsidP="00BE5B31">
      <w:pPr>
        <w:rPr>
          <w:rFonts w:cs="Arial"/>
        </w:rPr>
      </w:pPr>
      <w:r w:rsidRPr="009931CF">
        <w:rPr>
          <w:rFonts w:cs="Arial"/>
        </w:rPr>
        <w:t>-муниципального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находящегося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пределами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Российской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Федерации;</w:t>
      </w:r>
    </w:p>
    <w:p w:rsidR="00DB0095" w:rsidRPr="009931CF" w:rsidRDefault="00DB0095" w:rsidP="00BE5B31">
      <w:pPr>
        <w:rPr>
          <w:rFonts w:cs="Arial"/>
        </w:rPr>
      </w:pPr>
      <w:r w:rsidRPr="009931CF">
        <w:rPr>
          <w:rFonts w:cs="Arial"/>
        </w:rPr>
        <w:t>-муниципального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случаях,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предусмотренных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международными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договорами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Российской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Федерации;</w:t>
      </w:r>
    </w:p>
    <w:p w:rsidR="00DC5076" w:rsidRPr="009931CF" w:rsidRDefault="00DB0095" w:rsidP="00BE5B31">
      <w:pPr>
        <w:rPr>
          <w:rFonts w:cs="Arial"/>
        </w:rPr>
      </w:pPr>
      <w:proofErr w:type="gramStart"/>
      <w:r w:rsidRPr="009931CF">
        <w:rPr>
          <w:rFonts w:cs="Arial"/>
        </w:rPr>
        <w:t>-безвозмездно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собственность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религиозных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организаций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для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использования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соответствующих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целях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культовых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зданий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сооружений</w:t>
      </w:r>
      <w:r w:rsidR="00E57D4A">
        <w:rPr>
          <w:rFonts w:cs="Arial"/>
        </w:rPr>
        <w:t xml:space="preserve"> соотносящимися </w:t>
      </w:r>
      <w:r w:rsidRPr="009931CF">
        <w:rPr>
          <w:rFonts w:cs="Arial"/>
        </w:rPr>
        <w:t>к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ним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земельными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участками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находящегося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муниципальной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собственности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религиозного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назначения,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также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безвозмездно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собственность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общероссийских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общественных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организаций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инвалидов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организаций,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единственными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учредителями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которых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являются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общероссийские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общественные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организации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инвалидов,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земельных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участков,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которые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находятся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муниципальной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собственности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которых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расположены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здания,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строения</w:t>
      </w:r>
      <w:proofErr w:type="gramEnd"/>
      <w:r w:rsidR="00E57D4A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сооружения,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находящиеся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собственности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указанных</w:t>
      </w:r>
      <w:r w:rsidR="00E57D4A">
        <w:rPr>
          <w:rFonts w:cs="Arial"/>
        </w:rPr>
        <w:t xml:space="preserve"> </w:t>
      </w:r>
      <w:r w:rsidR="00DC5076" w:rsidRPr="009931CF">
        <w:rPr>
          <w:rFonts w:cs="Arial"/>
        </w:rPr>
        <w:t>организаций;</w:t>
      </w:r>
    </w:p>
    <w:p w:rsidR="00DC5076" w:rsidRPr="009931CF" w:rsidRDefault="00DC5076" w:rsidP="00BE5B31">
      <w:pPr>
        <w:rPr>
          <w:rFonts w:cs="Arial"/>
        </w:rPr>
      </w:pPr>
      <w:r w:rsidRPr="009931CF">
        <w:rPr>
          <w:rFonts w:cs="Arial"/>
        </w:rPr>
        <w:t>-муниципального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собственность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некоммерческих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организаций,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созданных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преобразовании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унитарных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предприятий,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передаваемого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государственным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корпорациями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иным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некоммерческим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организациям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качестве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имущественного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взноса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образования;</w:t>
      </w:r>
    </w:p>
    <w:p w:rsidR="00DC5076" w:rsidRPr="009931CF" w:rsidRDefault="00DC5076" w:rsidP="00BE5B31">
      <w:pPr>
        <w:rPr>
          <w:rFonts w:cs="Arial"/>
        </w:rPr>
      </w:pPr>
      <w:r w:rsidRPr="009931CF">
        <w:rPr>
          <w:rFonts w:cs="Arial"/>
        </w:rPr>
        <w:lastRenderedPageBreak/>
        <w:t>-муниципальными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унитарными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предприятиями,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учреждениями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закрепленного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ними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хозяйственном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ведении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оперативном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управлении;</w:t>
      </w:r>
    </w:p>
    <w:p w:rsidR="00DC5076" w:rsidRPr="009931CF" w:rsidRDefault="00DC5076" w:rsidP="00BE5B31">
      <w:pPr>
        <w:rPr>
          <w:rFonts w:cs="Arial"/>
        </w:rPr>
      </w:pPr>
      <w:r w:rsidRPr="009931CF">
        <w:rPr>
          <w:rFonts w:cs="Arial"/>
        </w:rPr>
        <w:t>-муниципального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основании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судебного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решения;</w:t>
      </w:r>
    </w:p>
    <w:p w:rsidR="00DC5076" w:rsidRPr="009931CF" w:rsidRDefault="00DC5076" w:rsidP="00BE5B31">
      <w:pPr>
        <w:rPr>
          <w:rFonts w:cs="Arial"/>
        </w:rPr>
      </w:pPr>
      <w:r w:rsidRPr="009931CF">
        <w:rPr>
          <w:rFonts w:cs="Arial"/>
        </w:rPr>
        <w:t>-акций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предусмотренных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федеральными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законами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случаях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возникновения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права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требовать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выкупа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их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акционерным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обществом.</w:t>
      </w:r>
    </w:p>
    <w:p w:rsidR="00DC5076" w:rsidRPr="009931CF" w:rsidRDefault="00DC5076" w:rsidP="00BE5B31">
      <w:pPr>
        <w:rPr>
          <w:rFonts w:cs="Arial"/>
        </w:rPr>
      </w:pPr>
      <w:r w:rsidRPr="009931CF">
        <w:rPr>
          <w:rFonts w:cs="Arial"/>
        </w:rPr>
        <w:t>Отчуждение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указанного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настоящем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пункте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регулируется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федеральными</w:t>
      </w:r>
      <w:r w:rsidR="00E57D4A">
        <w:rPr>
          <w:rFonts w:cs="Arial"/>
        </w:rPr>
        <w:t xml:space="preserve"> законами </w:t>
      </w:r>
      <w:r w:rsidRPr="009931CF">
        <w:rPr>
          <w:rFonts w:cs="Arial"/>
        </w:rPr>
        <w:t>(или)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иными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нормативными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правовыми</w:t>
      </w:r>
      <w:r w:rsidR="00E57D4A">
        <w:rPr>
          <w:rFonts w:cs="Arial"/>
        </w:rPr>
        <w:t xml:space="preserve"> </w:t>
      </w:r>
      <w:r w:rsidRPr="009931CF">
        <w:rPr>
          <w:rFonts w:cs="Arial"/>
        </w:rPr>
        <w:t>актами.</w:t>
      </w:r>
    </w:p>
    <w:p w:rsidR="00DC5076" w:rsidRPr="009931CF" w:rsidRDefault="00DC5076" w:rsidP="00BE5B31">
      <w:pPr>
        <w:rPr>
          <w:rFonts w:cs="Arial"/>
        </w:rPr>
      </w:pPr>
      <w:r w:rsidRPr="009931CF">
        <w:rPr>
          <w:rFonts w:cs="Arial"/>
        </w:rPr>
        <w:t>1.10.</w:t>
      </w:r>
      <w:r w:rsidR="00090A68" w:rsidRPr="009931CF">
        <w:rPr>
          <w:rFonts w:cs="Arial"/>
        </w:rPr>
        <w:t>Приватизации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не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подлежит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имущество,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отнесенное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федеральными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законами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к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объектам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гражданских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прав,</w:t>
      </w:r>
      <w:r w:rsidR="00E57D4A">
        <w:rPr>
          <w:rFonts w:cs="Arial"/>
        </w:rPr>
        <w:t xml:space="preserve"> </w:t>
      </w:r>
      <w:r w:rsidR="00090A68" w:rsidRPr="009931CF">
        <w:rPr>
          <w:rFonts w:cs="Arial"/>
        </w:rPr>
        <w:t>оборот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которых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не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допускается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(объектам,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изъятым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из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оборота),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а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также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имущество,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которое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порядке,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устан</w:t>
      </w:r>
      <w:r w:rsidR="00592CDF" w:rsidRPr="009931CF">
        <w:rPr>
          <w:rFonts w:cs="Arial"/>
        </w:rPr>
        <w:t>овленном</w:t>
      </w:r>
      <w:r w:rsidR="00155AF5">
        <w:rPr>
          <w:rFonts w:cs="Arial"/>
        </w:rPr>
        <w:t xml:space="preserve"> </w:t>
      </w:r>
      <w:r w:rsidR="00592CDF" w:rsidRPr="009931CF">
        <w:rPr>
          <w:rFonts w:cs="Arial"/>
        </w:rPr>
        <w:t>федеральными</w:t>
      </w:r>
      <w:r w:rsidR="00155AF5">
        <w:rPr>
          <w:rFonts w:cs="Arial"/>
        </w:rPr>
        <w:t xml:space="preserve"> </w:t>
      </w:r>
      <w:r w:rsidR="00592CDF" w:rsidRPr="009931CF">
        <w:rPr>
          <w:rFonts w:cs="Arial"/>
        </w:rPr>
        <w:t>законами,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может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находиться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только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муниципальной</w:t>
      </w:r>
      <w:r w:rsidR="00155AF5">
        <w:rPr>
          <w:rFonts w:cs="Arial"/>
        </w:rPr>
        <w:t xml:space="preserve"> </w:t>
      </w:r>
      <w:r w:rsidR="00090A68" w:rsidRPr="009931CF">
        <w:rPr>
          <w:rFonts w:cs="Arial"/>
        </w:rPr>
        <w:t>собственности.</w:t>
      </w:r>
    </w:p>
    <w:p w:rsidR="00090A68" w:rsidRPr="009931CF" w:rsidRDefault="00090A68" w:rsidP="00BE5B31">
      <w:pPr>
        <w:rPr>
          <w:rFonts w:cs="Arial"/>
        </w:rPr>
      </w:pPr>
      <w:r w:rsidRPr="009931CF">
        <w:rPr>
          <w:rFonts w:cs="Arial"/>
        </w:rPr>
        <w:t>1.11.К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отношениям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отчуждению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урегулированным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настоящим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Положением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Федеральным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законом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21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декабря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2001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года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3178-ФЗ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«О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государственного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имущества»,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применяются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нормы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гражданского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законодательства.</w:t>
      </w:r>
    </w:p>
    <w:p w:rsidR="00090A68" w:rsidRPr="009931CF" w:rsidRDefault="00090A68" w:rsidP="00BE5B31">
      <w:pPr>
        <w:rPr>
          <w:rFonts w:cs="Arial"/>
        </w:rPr>
      </w:pPr>
    </w:p>
    <w:p w:rsidR="00090A68" w:rsidRPr="009931CF" w:rsidRDefault="00090A68" w:rsidP="00090A68">
      <w:pPr>
        <w:jc w:val="center"/>
        <w:rPr>
          <w:rFonts w:cs="Arial"/>
          <w:b/>
        </w:rPr>
      </w:pPr>
      <w:r w:rsidRPr="009931CF">
        <w:rPr>
          <w:rFonts w:cs="Arial"/>
          <w:b/>
        </w:rPr>
        <w:t>2.Компетенция</w:t>
      </w:r>
      <w:r w:rsidR="00155AF5">
        <w:rPr>
          <w:rFonts w:cs="Arial"/>
          <w:b/>
        </w:rPr>
        <w:t xml:space="preserve"> </w:t>
      </w:r>
      <w:r w:rsidRPr="009931CF">
        <w:rPr>
          <w:rFonts w:cs="Arial"/>
          <w:b/>
        </w:rPr>
        <w:t>органов</w:t>
      </w:r>
      <w:r w:rsidR="00155AF5">
        <w:rPr>
          <w:rFonts w:cs="Arial"/>
          <w:b/>
        </w:rPr>
        <w:t xml:space="preserve"> </w:t>
      </w:r>
      <w:r w:rsidRPr="009931CF">
        <w:rPr>
          <w:rFonts w:cs="Arial"/>
          <w:b/>
        </w:rPr>
        <w:t>местного</w:t>
      </w:r>
      <w:r w:rsidR="00155AF5">
        <w:rPr>
          <w:rFonts w:cs="Arial"/>
          <w:b/>
        </w:rPr>
        <w:t xml:space="preserve"> </w:t>
      </w:r>
      <w:r w:rsidRPr="009931CF">
        <w:rPr>
          <w:rFonts w:cs="Arial"/>
          <w:b/>
        </w:rPr>
        <w:t>самоуправления</w:t>
      </w:r>
      <w:r w:rsidR="00155AF5">
        <w:rPr>
          <w:rFonts w:cs="Arial"/>
          <w:b/>
        </w:rPr>
        <w:t xml:space="preserve"> </w:t>
      </w:r>
      <w:r w:rsidRPr="009931CF">
        <w:rPr>
          <w:rFonts w:cs="Arial"/>
          <w:b/>
        </w:rPr>
        <w:t>муниципального</w:t>
      </w:r>
      <w:r w:rsidR="00155AF5">
        <w:rPr>
          <w:rFonts w:cs="Arial"/>
          <w:b/>
        </w:rPr>
        <w:t xml:space="preserve"> </w:t>
      </w:r>
      <w:r w:rsidRPr="009931CF">
        <w:rPr>
          <w:rFonts w:cs="Arial"/>
          <w:b/>
        </w:rPr>
        <w:t>образования</w:t>
      </w:r>
      <w:r w:rsidR="001D320D" w:rsidRPr="009931CF">
        <w:rPr>
          <w:rFonts w:cs="Arial"/>
          <w:b/>
        </w:rPr>
        <w:t xml:space="preserve"> «Могоенок»</w:t>
      </w:r>
    </w:p>
    <w:p w:rsidR="00CA617A" w:rsidRPr="009931CF" w:rsidRDefault="00CA617A" w:rsidP="00090A68">
      <w:pPr>
        <w:jc w:val="center"/>
        <w:rPr>
          <w:rFonts w:cs="Arial"/>
          <w:b/>
        </w:rPr>
      </w:pPr>
    </w:p>
    <w:p w:rsidR="00090A68" w:rsidRPr="009931CF" w:rsidRDefault="00090A68" w:rsidP="00090A68">
      <w:pPr>
        <w:rPr>
          <w:rFonts w:cs="Arial"/>
        </w:rPr>
      </w:pPr>
      <w:r w:rsidRPr="009931CF">
        <w:rPr>
          <w:rFonts w:cs="Arial"/>
        </w:rPr>
        <w:t>2.1.К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компетенции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Думы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 </w:t>
      </w:r>
      <w:r w:rsidRPr="009931CF">
        <w:rPr>
          <w:rFonts w:cs="Arial"/>
        </w:rPr>
        <w:t>относится:</w:t>
      </w:r>
    </w:p>
    <w:p w:rsidR="00090A68" w:rsidRPr="009931CF" w:rsidRDefault="00090A68" w:rsidP="00090A68">
      <w:pPr>
        <w:rPr>
          <w:rFonts w:cs="Arial"/>
        </w:rPr>
      </w:pPr>
      <w:r w:rsidRPr="009931CF">
        <w:rPr>
          <w:rFonts w:cs="Arial"/>
        </w:rPr>
        <w:t>-утверждение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Положения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порядке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Pr="009931CF">
        <w:rPr>
          <w:rFonts w:cs="Arial"/>
        </w:rPr>
        <w:t>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внесение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него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изменений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дополнений;</w:t>
      </w:r>
    </w:p>
    <w:p w:rsidR="00090A68" w:rsidRPr="009931CF" w:rsidRDefault="00090A68" w:rsidP="00090A68">
      <w:pPr>
        <w:rPr>
          <w:rFonts w:cs="Arial"/>
        </w:rPr>
      </w:pPr>
      <w:r w:rsidRPr="009931CF">
        <w:rPr>
          <w:rFonts w:cs="Arial"/>
        </w:rPr>
        <w:t>-ежегодное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утверждение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прогнозного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плана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очередной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финансовый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год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перечни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объектов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изменение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дополнение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плана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приватизации;</w:t>
      </w:r>
    </w:p>
    <w:p w:rsidR="00090A68" w:rsidRPr="009931CF" w:rsidRDefault="00090A68" w:rsidP="00090A68">
      <w:pPr>
        <w:rPr>
          <w:rFonts w:cs="Arial"/>
        </w:rPr>
      </w:pPr>
      <w:r w:rsidRPr="009931CF">
        <w:rPr>
          <w:rFonts w:cs="Arial"/>
        </w:rPr>
        <w:t>-утверждение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отчета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выполнении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пла</w:t>
      </w:r>
      <w:r w:rsidR="005B3DC2"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="005B3DC2" w:rsidRPr="009931CF">
        <w:rPr>
          <w:rFonts w:cs="Arial"/>
        </w:rPr>
        <w:t>прива</w:t>
      </w:r>
      <w:r w:rsidR="005E504F" w:rsidRPr="009931CF">
        <w:rPr>
          <w:rFonts w:cs="Arial"/>
        </w:rPr>
        <w:t>тизации</w:t>
      </w:r>
      <w:r w:rsidR="00155AF5">
        <w:rPr>
          <w:rFonts w:cs="Arial"/>
        </w:rPr>
        <w:t xml:space="preserve"> </w:t>
      </w:r>
      <w:r w:rsidR="005E504F" w:rsidRPr="009931CF">
        <w:rPr>
          <w:rFonts w:cs="Arial"/>
        </w:rPr>
        <w:t>за</w:t>
      </w:r>
      <w:r w:rsidR="00155AF5">
        <w:rPr>
          <w:rFonts w:cs="Arial"/>
        </w:rPr>
        <w:t xml:space="preserve"> </w:t>
      </w:r>
      <w:r w:rsidR="005E504F" w:rsidRPr="009931CF">
        <w:rPr>
          <w:rFonts w:cs="Arial"/>
        </w:rPr>
        <w:t>отчетный</w:t>
      </w:r>
      <w:r w:rsidR="00155AF5">
        <w:rPr>
          <w:rFonts w:cs="Arial"/>
        </w:rPr>
        <w:t xml:space="preserve"> </w:t>
      </w:r>
      <w:r w:rsidR="005E504F" w:rsidRPr="009931CF">
        <w:rPr>
          <w:rFonts w:cs="Arial"/>
        </w:rPr>
        <w:t>год.</w:t>
      </w:r>
    </w:p>
    <w:p w:rsidR="00EF1A75" w:rsidRPr="009931CF" w:rsidRDefault="00EF1A75" w:rsidP="00090A68">
      <w:pPr>
        <w:rPr>
          <w:rFonts w:cs="Arial"/>
        </w:rPr>
      </w:pPr>
      <w:r w:rsidRPr="009931CF">
        <w:rPr>
          <w:rFonts w:cs="Arial"/>
        </w:rPr>
        <w:t>2.2.К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компетенции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Главы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 </w:t>
      </w:r>
      <w:r w:rsidRPr="009931CF">
        <w:rPr>
          <w:rFonts w:cs="Arial"/>
        </w:rPr>
        <w:t>относится:</w:t>
      </w:r>
    </w:p>
    <w:p w:rsidR="00EF1A75" w:rsidRPr="009931CF" w:rsidRDefault="00EF1A75" w:rsidP="00090A68">
      <w:pPr>
        <w:rPr>
          <w:rFonts w:cs="Arial"/>
        </w:rPr>
      </w:pPr>
      <w:r w:rsidRPr="009931CF">
        <w:rPr>
          <w:rFonts w:cs="Arial"/>
        </w:rPr>
        <w:t>-ежегодное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представление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Думу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55AF5">
        <w:rPr>
          <w:rFonts w:cs="Arial"/>
        </w:rPr>
        <w:t xml:space="preserve"> </w:t>
      </w:r>
      <w:r w:rsidR="001D320D" w:rsidRPr="009931CF">
        <w:rPr>
          <w:rFonts w:cs="Arial"/>
        </w:rPr>
        <w:t xml:space="preserve">«Могоенок» </w:t>
      </w:r>
      <w:r w:rsidRPr="009931CF">
        <w:rPr>
          <w:rFonts w:cs="Arial"/>
        </w:rPr>
        <w:t>проекта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плана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проекта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решения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Думы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внесении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изменений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дополнений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план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приватизации;</w:t>
      </w:r>
    </w:p>
    <w:p w:rsidR="00EF1A75" w:rsidRPr="009931CF" w:rsidRDefault="00EF1A75" w:rsidP="00090A68">
      <w:pPr>
        <w:rPr>
          <w:rFonts w:cs="Arial"/>
        </w:rPr>
      </w:pPr>
      <w:r w:rsidRPr="009931CF">
        <w:rPr>
          <w:rFonts w:cs="Arial"/>
        </w:rPr>
        <w:t>-представление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ежегодного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отчета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результатах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за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отчетный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год;</w:t>
      </w:r>
    </w:p>
    <w:p w:rsidR="00EF1A75" w:rsidRPr="009931CF" w:rsidRDefault="00EF1A75" w:rsidP="00090A68">
      <w:pPr>
        <w:rPr>
          <w:rFonts w:cs="Arial"/>
        </w:rPr>
      </w:pPr>
      <w:r w:rsidRPr="009931CF">
        <w:rPr>
          <w:rFonts w:cs="Arial"/>
        </w:rPr>
        <w:t>-утверждение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формы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документов,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сопровождающих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процесс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EF1A75" w:rsidRPr="009931CF" w:rsidRDefault="00EF1A75" w:rsidP="00090A68">
      <w:pPr>
        <w:rPr>
          <w:rFonts w:cs="Arial"/>
        </w:rPr>
      </w:pPr>
      <w:r w:rsidRPr="009931CF">
        <w:rPr>
          <w:rFonts w:cs="Arial"/>
        </w:rPr>
        <w:t>-подписание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договоров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купли-продажи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</w:t>
      </w:r>
      <w:r w:rsidR="008067F5" w:rsidRPr="009931CF">
        <w:rPr>
          <w:rFonts w:cs="Arial"/>
        </w:rPr>
        <w:t>ого</w:t>
      </w:r>
      <w:r w:rsidR="00155AF5">
        <w:rPr>
          <w:rFonts w:cs="Arial"/>
        </w:rPr>
        <w:t xml:space="preserve"> </w:t>
      </w:r>
      <w:r w:rsidR="008067F5" w:rsidRPr="009931CF">
        <w:rPr>
          <w:rFonts w:cs="Arial"/>
        </w:rPr>
        <w:t>имущества,</w:t>
      </w:r>
      <w:r w:rsidR="00155AF5">
        <w:rPr>
          <w:rFonts w:cs="Arial"/>
        </w:rPr>
        <w:t xml:space="preserve"> </w:t>
      </w:r>
      <w:r w:rsidR="008067F5" w:rsidRPr="009931CF">
        <w:rPr>
          <w:rFonts w:cs="Arial"/>
        </w:rPr>
        <w:t>договора</w:t>
      </w:r>
      <w:r w:rsidR="00155AF5">
        <w:rPr>
          <w:rFonts w:cs="Arial"/>
        </w:rPr>
        <w:t xml:space="preserve"> </w:t>
      </w:r>
      <w:r w:rsidR="008067F5" w:rsidRPr="009931CF">
        <w:rPr>
          <w:rFonts w:cs="Arial"/>
        </w:rPr>
        <w:t>задатка.</w:t>
      </w:r>
    </w:p>
    <w:p w:rsidR="009A3084" w:rsidRPr="009931CF" w:rsidRDefault="009A3084" w:rsidP="00090A68">
      <w:pPr>
        <w:rPr>
          <w:rFonts w:cs="Arial"/>
        </w:rPr>
      </w:pPr>
      <w:r w:rsidRPr="009931CF">
        <w:rPr>
          <w:rFonts w:cs="Arial"/>
        </w:rPr>
        <w:t>2.3.К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компетенции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администрации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55AF5">
        <w:rPr>
          <w:rFonts w:cs="Arial"/>
        </w:rPr>
        <w:t xml:space="preserve"> </w:t>
      </w:r>
      <w:r w:rsidR="001D320D" w:rsidRPr="009931CF">
        <w:rPr>
          <w:rFonts w:cs="Arial"/>
        </w:rPr>
        <w:t xml:space="preserve">«Могоенок» </w:t>
      </w:r>
      <w:r w:rsidRPr="009931CF">
        <w:rPr>
          <w:rFonts w:cs="Arial"/>
        </w:rPr>
        <w:t>относится:</w:t>
      </w:r>
    </w:p>
    <w:p w:rsidR="009A3084" w:rsidRPr="009931CF" w:rsidRDefault="009A3084" w:rsidP="00090A68">
      <w:pPr>
        <w:rPr>
          <w:rFonts w:cs="Arial"/>
        </w:rPr>
      </w:pPr>
      <w:r w:rsidRPr="009931CF">
        <w:rPr>
          <w:rFonts w:cs="Arial"/>
        </w:rPr>
        <w:t>-формирование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проекта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прогнозного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плана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очередной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финансовый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год;</w:t>
      </w:r>
    </w:p>
    <w:p w:rsidR="009A3084" w:rsidRPr="009931CF" w:rsidRDefault="009A3084" w:rsidP="00090A68">
      <w:pPr>
        <w:rPr>
          <w:rFonts w:cs="Arial"/>
        </w:rPr>
      </w:pPr>
      <w:r w:rsidRPr="009931CF">
        <w:rPr>
          <w:rFonts w:cs="Arial"/>
        </w:rPr>
        <w:t>-организация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предпродажной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подготовки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объектов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приватизации;</w:t>
      </w:r>
    </w:p>
    <w:p w:rsidR="0096623B" w:rsidRPr="009931CF" w:rsidRDefault="009A3084" w:rsidP="0096623B">
      <w:pPr>
        <w:rPr>
          <w:rFonts w:cs="Arial"/>
        </w:rPr>
      </w:pPr>
      <w:r w:rsidRPr="009931CF">
        <w:rPr>
          <w:rFonts w:cs="Arial"/>
        </w:rPr>
        <w:t>-</w:t>
      </w:r>
      <w:r w:rsidR="0096623B" w:rsidRPr="009931CF">
        <w:rPr>
          <w:rFonts w:cs="Arial"/>
        </w:rPr>
        <w:t>определение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состава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подлежащего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имущественного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комплекса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унитарного</w:t>
      </w:r>
      <w:r w:rsidR="00155AF5">
        <w:rPr>
          <w:rFonts w:cs="Arial"/>
        </w:rPr>
        <w:t xml:space="preserve"> </w:t>
      </w:r>
      <w:r w:rsidR="0096623B" w:rsidRPr="009931CF">
        <w:rPr>
          <w:rFonts w:cs="Arial"/>
        </w:rPr>
        <w:t>предприятия;</w:t>
      </w:r>
    </w:p>
    <w:p w:rsidR="0096623B" w:rsidRPr="009931CF" w:rsidRDefault="0096623B" w:rsidP="0096623B">
      <w:pPr>
        <w:rPr>
          <w:rFonts w:cs="Arial"/>
        </w:rPr>
      </w:pPr>
      <w:r w:rsidRPr="009931CF">
        <w:rPr>
          <w:rFonts w:cs="Arial"/>
        </w:rPr>
        <w:t>-определение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основании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отчета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оценке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составленного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соответствии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законодательством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Российской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Федерации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оценочной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деятельности,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начальную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(минимальную)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цену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приватизируемого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5E504F" w:rsidRPr="009931CF" w:rsidRDefault="005E504F" w:rsidP="0096623B">
      <w:pPr>
        <w:rPr>
          <w:rFonts w:cs="Arial"/>
        </w:rPr>
      </w:pPr>
      <w:r w:rsidRPr="009931CF">
        <w:rPr>
          <w:rFonts w:cs="Arial"/>
        </w:rPr>
        <w:t>-принятие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решения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условиях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96623B" w:rsidRPr="009931CF" w:rsidRDefault="0096623B" w:rsidP="0096623B">
      <w:pPr>
        <w:rPr>
          <w:rFonts w:cs="Arial"/>
        </w:rPr>
      </w:pPr>
      <w:r w:rsidRPr="009931CF">
        <w:rPr>
          <w:rFonts w:cs="Arial"/>
        </w:rPr>
        <w:t>-определение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размер,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сроки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условия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внесения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задатка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продаже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аукциона;</w:t>
      </w:r>
    </w:p>
    <w:p w:rsidR="0096623B" w:rsidRPr="009931CF" w:rsidRDefault="0096623B" w:rsidP="0096623B">
      <w:pPr>
        <w:rPr>
          <w:rFonts w:cs="Arial"/>
        </w:rPr>
      </w:pPr>
      <w:r w:rsidRPr="009931CF">
        <w:rPr>
          <w:rFonts w:cs="Arial"/>
        </w:rPr>
        <w:t>-определение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место,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даты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начала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окончания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приема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заявок;</w:t>
      </w:r>
    </w:p>
    <w:p w:rsidR="0096623B" w:rsidRPr="009931CF" w:rsidRDefault="0096623B" w:rsidP="0096623B">
      <w:pPr>
        <w:rPr>
          <w:rFonts w:cs="Arial"/>
        </w:rPr>
      </w:pPr>
      <w:r w:rsidRPr="009931CF">
        <w:rPr>
          <w:rFonts w:cs="Arial"/>
        </w:rPr>
        <w:lastRenderedPageBreak/>
        <w:t>-организация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подготовки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публикации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информационного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сообщения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официальном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печатном</w:t>
      </w:r>
      <w:r w:rsidR="00155AF5">
        <w:rPr>
          <w:rFonts w:cs="Arial"/>
        </w:rPr>
        <w:t xml:space="preserve"> издании </w:t>
      </w:r>
      <w:r w:rsidRPr="009931CF">
        <w:rPr>
          <w:rFonts w:cs="Arial"/>
        </w:rPr>
        <w:t>размещение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официальном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сайте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сети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Интернет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проведен</w:t>
      </w:r>
      <w:proofErr w:type="gramStart"/>
      <w:r w:rsidRPr="009931CF">
        <w:rPr>
          <w:rFonts w:cs="Arial"/>
        </w:rPr>
        <w:t>ии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ау</w:t>
      </w:r>
      <w:proofErr w:type="gramEnd"/>
      <w:r w:rsidRPr="009931CF">
        <w:rPr>
          <w:rFonts w:cs="Arial"/>
        </w:rPr>
        <w:t>кциона,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конкурса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т.д.;</w:t>
      </w:r>
    </w:p>
    <w:p w:rsidR="0096623B" w:rsidRPr="009931CF" w:rsidRDefault="0096623B" w:rsidP="0096623B">
      <w:pPr>
        <w:rPr>
          <w:rFonts w:cs="Arial"/>
        </w:rPr>
      </w:pPr>
      <w:r w:rsidRPr="009931CF">
        <w:rPr>
          <w:rFonts w:cs="Arial"/>
        </w:rPr>
        <w:t>-прием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заявок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претендентов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участие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аукционе,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конкурсе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т.д.</w:t>
      </w:r>
    </w:p>
    <w:p w:rsidR="00AF0B4D" w:rsidRPr="009931CF" w:rsidRDefault="00AF0B4D" w:rsidP="0096623B">
      <w:pPr>
        <w:rPr>
          <w:rFonts w:cs="Arial"/>
        </w:rPr>
      </w:pPr>
    </w:p>
    <w:p w:rsidR="00592CDF" w:rsidRPr="009931CF" w:rsidRDefault="00592CDF" w:rsidP="00155AF5">
      <w:pPr>
        <w:ind w:firstLine="0"/>
        <w:rPr>
          <w:rFonts w:cs="Arial"/>
          <w:b/>
        </w:rPr>
      </w:pPr>
      <w:r w:rsidRPr="009931CF">
        <w:rPr>
          <w:rFonts w:cs="Arial"/>
          <w:b/>
        </w:rPr>
        <w:t>3.Информационноеобеспечениеприватизациимуниципальногоимущества</w:t>
      </w:r>
    </w:p>
    <w:p w:rsidR="00CA617A" w:rsidRPr="009931CF" w:rsidRDefault="00CA617A" w:rsidP="00592CDF">
      <w:pPr>
        <w:jc w:val="center"/>
        <w:rPr>
          <w:rFonts w:cs="Arial"/>
          <w:b/>
        </w:rPr>
      </w:pPr>
    </w:p>
    <w:p w:rsidR="00AF0B4D" w:rsidRPr="009931CF" w:rsidRDefault="00592CDF" w:rsidP="00AF0B4D">
      <w:pPr>
        <w:rPr>
          <w:rFonts w:cs="Arial"/>
        </w:rPr>
      </w:pPr>
      <w:r w:rsidRPr="009931CF">
        <w:rPr>
          <w:rFonts w:cs="Arial"/>
        </w:rPr>
        <w:t>3.1</w:t>
      </w:r>
      <w:r w:rsidR="00AF0B4D" w:rsidRPr="009931CF">
        <w:rPr>
          <w:rFonts w:cs="Arial"/>
        </w:rPr>
        <w:t>.</w:t>
      </w:r>
      <w:bookmarkStart w:id="1" w:name="dst552"/>
      <w:bookmarkEnd w:id="1"/>
      <w:r w:rsidR="00AF0B4D" w:rsidRPr="009931CF">
        <w:rPr>
          <w:rFonts w:cs="Arial"/>
        </w:rPr>
        <w:t>Официальным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сайтом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сети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«Интернет»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для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размещения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информации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имущества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является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официальный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сайт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Российской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Федерации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в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сети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«Интернет»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для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размещения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информации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проведении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торгов,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определенный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Правительством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Российской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Федерации.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Информация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приватизации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имущества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дополнительно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размещается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официальном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сайте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="00AF0B4D"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="00AF0B4D" w:rsidRPr="009931CF">
        <w:rPr>
          <w:rFonts w:cs="Arial"/>
        </w:rPr>
        <w:t>.</w:t>
      </w:r>
    </w:p>
    <w:p w:rsidR="00AF0B4D" w:rsidRPr="009931CF" w:rsidRDefault="00AF0B4D" w:rsidP="00AF0B4D">
      <w:pPr>
        <w:rPr>
          <w:rFonts w:cs="Arial"/>
        </w:rPr>
      </w:pPr>
      <w:bookmarkStart w:id="2" w:name="dst378"/>
      <w:bookmarkEnd w:id="2"/>
      <w:r w:rsidRPr="009931CF">
        <w:rPr>
          <w:rFonts w:cs="Arial"/>
        </w:rPr>
        <w:t>3.2Информационное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сообщение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продаже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итогах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продажи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размещается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официальном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сайте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155AF5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Pr="009931CF">
        <w:rPr>
          <w:rFonts w:cs="Arial"/>
        </w:rPr>
        <w:t>.</w:t>
      </w:r>
    </w:p>
    <w:p w:rsidR="00AF0B4D" w:rsidRPr="009931CF" w:rsidRDefault="00AF0B4D" w:rsidP="00AF0B4D">
      <w:pPr>
        <w:rPr>
          <w:rFonts w:cs="Arial"/>
          <w:bCs/>
        </w:rPr>
      </w:pPr>
      <w:bookmarkStart w:id="3" w:name="dst553"/>
      <w:bookmarkEnd w:id="3"/>
      <w:r w:rsidRPr="009931CF">
        <w:rPr>
          <w:rFonts w:cs="Arial"/>
        </w:rPr>
        <w:t>3.3.Информационное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сообщение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продаже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подлежит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размещению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официальном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сайте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сети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«Интернет»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не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менее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чем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за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тридцать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дней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дня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осуществления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продажи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указанного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если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иное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не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предусмотрено</w:t>
      </w:r>
      <w:r w:rsidR="007741E6">
        <w:rPr>
          <w:rFonts w:cs="Arial"/>
        </w:rPr>
        <w:t xml:space="preserve"> </w:t>
      </w:r>
      <w:r w:rsidRPr="009931CF">
        <w:rPr>
          <w:rFonts w:cs="Arial"/>
          <w:bCs/>
        </w:rPr>
        <w:t>Федеральным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законом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21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декабря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200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1год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№178-ФЗ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«О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приватизации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государственного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муниципального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имущества».</w:t>
      </w:r>
      <w:bookmarkStart w:id="4" w:name="dst554"/>
      <w:bookmarkEnd w:id="4"/>
      <w:r w:rsidR="007741E6">
        <w:rPr>
          <w:rFonts w:cs="Arial"/>
          <w:bCs/>
        </w:rPr>
        <w:t xml:space="preserve"> </w:t>
      </w:r>
      <w:r w:rsidRPr="009931CF">
        <w:rPr>
          <w:rFonts w:cs="Arial"/>
        </w:rPr>
        <w:t>Решение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условиях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размещается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открытом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доступе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официальном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сайте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сети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«Интернет»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течение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десяти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дней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дня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принятия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этого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решения.</w:t>
      </w:r>
    </w:p>
    <w:p w:rsidR="00AF0B4D" w:rsidRPr="009931CF" w:rsidRDefault="00AF0B4D" w:rsidP="00AF0B4D">
      <w:pPr>
        <w:rPr>
          <w:rFonts w:cs="Arial"/>
        </w:rPr>
      </w:pPr>
      <w:bookmarkStart w:id="5" w:name="dst381"/>
      <w:bookmarkEnd w:id="5"/>
      <w:r w:rsidRPr="009931CF">
        <w:rPr>
          <w:rFonts w:cs="Arial"/>
        </w:rPr>
        <w:t>3.4.Информационное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сообщение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продаже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должно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содержать,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за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исключением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случаев,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предусмотренных</w:t>
      </w:r>
      <w:r w:rsidR="007741E6">
        <w:rPr>
          <w:rFonts w:cs="Arial"/>
        </w:rPr>
        <w:t xml:space="preserve"> </w:t>
      </w:r>
      <w:r w:rsidRPr="009931CF">
        <w:rPr>
          <w:rFonts w:cs="Arial"/>
          <w:bCs/>
        </w:rPr>
        <w:t>Федеральным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законом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21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декабря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2001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года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№178-ФЗ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«О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приватизации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государственного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муниципального</w:t>
      </w:r>
      <w:r w:rsidR="007741E6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имущества»</w:t>
      </w:r>
      <w:r w:rsidRPr="009931CF">
        <w:rPr>
          <w:rFonts w:cs="Arial"/>
        </w:rPr>
        <w:t>,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следующие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сведения:</w:t>
      </w:r>
    </w:p>
    <w:p w:rsidR="00AF0B4D" w:rsidRPr="009931CF" w:rsidRDefault="00AF0B4D" w:rsidP="00AF0B4D">
      <w:pPr>
        <w:rPr>
          <w:rFonts w:cs="Arial"/>
        </w:rPr>
      </w:pPr>
      <w:bookmarkStart w:id="6" w:name="dst45"/>
      <w:bookmarkEnd w:id="6"/>
      <w:r w:rsidRPr="009931CF">
        <w:rPr>
          <w:rFonts w:cs="Arial"/>
        </w:rPr>
        <w:t>-наименование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органа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местного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самоуправления,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принявшего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решение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условиях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реквизиты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указанного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решения;</w:t>
      </w:r>
    </w:p>
    <w:p w:rsidR="00AF0B4D" w:rsidRPr="009931CF" w:rsidRDefault="00AF0B4D" w:rsidP="00AF0B4D">
      <w:pPr>
        <w:rPr>
          <w:rFonts w:cs="Arial"/>
        </w:rPr>
      </w:pPr>
      <w:bookmarkStart w:id="7" w:name="dst46"/>
      <w:bookmarkEnd w:id="7"/>
      <w:r w:rsidRPr="009931CF">
        <w:rPr>
          <w:rFonts w:cs="Arial"/>
        </w:rPr>
        <w:t>-наименование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иные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позволяющие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индивидуализировать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сведения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(характеристика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имущества);</w:t>
      </w:r>
    </w:p>
    <w:p w:rsidR="00AF0B4D" w:rsidRPr="009931CF" w:rsidRDefault="00AF0B4D" w:rsidP="00AF0B4D">
      <w:pPr>
        <w:rPr>
          <w:rFonts w:cs="Arial"/>
        </w:rPr>
      </w:pPr>
      <w:bookmarkStart w:id="8" w:name="dst47"/>
      <w:bookmarkEnd w:id="8"/>
      <w:r w:rsidRPr="009931CF">
        <w:rPr>
          <w:rFonts w:cs="Arial"/>
        </w:rPr>
        <w:t>-способ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AF0B4D" w:rsidRPr="009931CF" w:rsidRDefault="00AF0B4D" w:rsidP="00AF0B4D">
      <w:pPr>
        <w:rPr>
          <w:rFonts w:cs="Arial"/>
        </w:rPr>
      </w:pPr>
      <w:bookmarkStart w:id="9" w:name="dst48"/>
      <w:bookmarkEnd w:id="9"/>
      <w:r w:rsidRPr="009931CF">
        <w:rPr>
          <w:rFonts w:cs="Arial"/>
        </w:rPr>
        <w:t>-начальная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цена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продажи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AF0B4D" w:rsidRPr="009931CF" w:rsidRDefault="00AF0B4D" w:rsidP="00AF0B4D">
      <w:pPr>
        <w:rPr>
          <w:rFonts w:cs="Arial"/>
        </w:rPr>
      </w:pPr>
      <w:bookmarkStart w:id="10" w:name="dst49"/>
      <w:bookmarkEnd w:id="10"/>
      <w:r w:rsidRPr="009931CF">
        <w:rPr>
          <w:rFonts w:cs="Arial"/>
        </w:rPr>
        <w:t>-форма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подачи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предложений</w:t>
      </w:r>
      <w:r w:rsidR="007741E6">
        <w:rPr>
          <w:rFonts w:cs="Arial"/>
        </w:rPr>
        <w:t xml:space="preserve"> оценка </w:t>
      </w:r>
      <w:r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AF0B4D" w:rsidRPr="009931CF" w:rsidRDefault="00C17728" w:rsidP="00AF0B4D">
      <w:pPr>
        <w:rPr>
          <w:rFonts w:cs="Arial"/>
        </w:rPr>
      </w:pPr>
      <w:bookmarkStart w:id="11" w:name="dst50"/>
      <w:bookmarkEnd w:id="11"/>
      <w:r w:rsidRPr="009931CF">
        <w:rPr>
          <w:rFonts w:cs="Arial"/>
        </w:rPr>
        <w:t>-</w:t>
      </w:r>
      <w:r w:rsidR="00AF0B4D" w:rsidRPr="009931CF">
        <w:rPr>
          <w:rFonts w:cs="Arial"/>
        </w:rPr>
        <w:t>условия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сроки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платежа,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необходимые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реквизиты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счетов;</w:t>
      </w:r>
    </w:p>
    <w:p w:rsidR="00AF0B4D" w:rsidRPr="009931CF" w:rsidRDefault="00C17728" w:rsidP="00AF0B4D">
      <w:pPr>
        <w:rPr>
          <w:rFonts w:cs="Arial"/>
        </w:rPr>
      </w:pPr>
      <w:bookmarkStart w:id="12" w:name="dst51"/>
      <w:bookmarkEnd w:id="12"/>
      <w:r w:rsidRPr="009931CF">
        <w:rPr>
          <w:rFonts w:cs="Arial"/>
        </w:rPr>
        <w:t>-</w:t>
      </w:r>
      <w:r w:rsidR="00AF0B4D" w:rsidRPr="009931CF">
        <w:rPr>
          <w:rFonts w:cs="Arial"/>
        </w:rPr>
        <w:t>размер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задатка,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сроки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порядок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его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внесения,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необходимые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реквизиты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счетов;</w:t>
      </w:r>
    </w:p>
    <w:p w:rsidR="00AF0B4D" w:rsidRPr="009931CF" w:rsidRDefault="00C17728" w:rsidP="00AF0B4D">
      <w:pPr>
        <w:rPr>
          <w:rFonts w:cs="Arial"/>
        </w:rPr>
      </w:pPr>
      <w:bookmarkStart w:id="13" w:name="dst52"/>
      <w:bookmarkEnd w:id="13"/>
      <w:r w:rsidRPr="009931CF">
        <w:rPr>
          <w:rFonts w:cs="Arial"/>
        </w:rPr>
        <w:t>-</w:t>
      </w:r>
      <w:r w:rsidR="00AF0B4D" w:rsidRPr="009931CF">
        <w:rPr>
          <w:rFonts w:cs="Arial"/>
        </w:rPr>
        <w:t>порядок,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место,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даты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начала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окончания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подачи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заявок,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предложений;</w:t>
      </w:r>
    </w:p>
    <w:p w:rsidR="00AF0B4D" w:rsidRPr="009931CF" w:rsidRDefault="00C17728" w:rsidP="00AF0B4D">
      <w:pPr>
        <w:rPr>
          <w:rFonts w:cs="Arial"/>
        </w:rPr>
      </w:pPr>
      <w:bookmarkStart w:id="14" w:name="dst382"/>
      <w:bookmarkEnd w:id="14"/>
      <w:r w:rsidRPr="009931CF">
        <w:rPr>
          <w:rFonts w:cs="Arial"/>
        </w:rPr>
        <w:t>-</w:t>
      </w:r>
      <w:r w:rsidR="00AF0B4D" w:rsidRPr="009931CF">
        <w:rPr>
          <w:rFonts w:cs="Arial"/>
        </w:rPr>
        <w:t>исчерпывающий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перечень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представляемых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участниками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торгов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документов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требования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к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оформлению;</w:t>
      </w:r>
    </w:p>
    <w:p w:rsidR="00AF0B4D" w:rsidRPr="009931CF" w:rsidRDefault="00C17728" w:rsidP="00AF0B4D">
      <w:pPr>
        <w:rPr>
          <w:rFonts w:cs="Arial"/>
        </w:rPr>
      </w:pPr>
      <w:bookmarkStart w:id="15" w:name="dst54"/>
      <w:bookmarkEnd w:id="15"/>
      <w:r w:rsidRPr="009931CF">
        <w:rPr>
          <w:rFonts w:cs="Arial"/>
        </w:rPr>
        <w:t>-</w:t>
      </w:r>
      <w:r w:rsidR="00AF0B4D" w:rsidRPr="009931CF">
        <w:rPr>
          <w:rFonts w:cs="Arial"/>
        </w:rPr>
        <w:t>срок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заключения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договора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купли-продажи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имущества;</w:t>
      </w:r>
    </w:p>
    <w:p w:rsidR="00AF0B4D" w:rsidRPr="009931CF" w:rsidRDefault="00C17728" w:rsidP="00AF0B4D">
      <w:pPr>
        <w:rPr>
          <w:rFonts w:cs="Arial"/>
        </w:rPr>
      </w:pPr>
      <w:bookmarkStart w:id="16" w:name="dst55"/>
      <w:bookmarkEnd w:id="16"/>
      <w:r w:rsidRPr="009931CF">
        <w:rPr>
          <w:rFonts w:cs="Arial"/>
        </w:rPr>
        <w:t>-</w:t>
      </w:r>
      <w:r w:rsidR="00AF0B4D" w:rsidRPr="009931CF">
        <w:rPr>
          <w:rFonts w:cs="Arial"/>
        </w:rPr>
        <w:t>порядок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ознакомления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покупателей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иной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информацией,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условиями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договора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купли-продажи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имущества;</w:t>
      </w:r>
    </w:p>
    <w:p w:rsidR="00AF0B4D" w:rsidRPr="009931CF" w:rsidRDefault="00C17728" w:rsidP="00AF0B4D">
      <w:pPr>
        <w:rPr>
          <w:rFonts w:cs="Arial"/>
        </w:rPr>
      </w:pPr>
      <w:bookmarkStart w:id="17" w:name="dst56"/>
      <w:bookmarkEnd w:id="17"/>
      <w:r w:rsidRPr="009931CF">
        <w:rPr>
          <w:rFonts w:cs="Arial"/>
        </w:rPr>
        <w:t>-</w:t>
      </w:r>
      <w:r w:rsidR="00AF0B4D" w:rsidRPr="009931CF">
        <w:rPr>
          <w:rFonts w:cs="Arial"/>
        </w:rPr>
        <w:t>ограничения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участия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отдельных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категорий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физических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лиц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юридических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лиц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в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приватизации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имущества;</w:t>
      </w:r>
    </w:p>
    <w:p w:rsidR="00AF0B4D" w:rsidRPr="009931CF" w:rsidRDefault="00C17728" w:rsidP="00AF0B4D">
      <w:pPr>
        <w:rPr>
          <w:rFonts w:cs="Arial"/>
        </w:rPr>
      </w:pPr>
      <w:bookmarkStart w:id="18" w:name="dst57"/>
      <w:bookmarkEnd w:id="18"/>
      <w:r w:rsidRPr="009931CF">
        <w:rPr>
          <w:rFonts w:cs="Arial"/>
        </w:rPr>
        <w:t>-</w:t>
      </w:r>
      <w:r w:rsidR="00AF0B4D" w:rsidRPr="009931CF">
        <w:rPr>
          <w:rFonts w:cs="Arial"/>
        </w:rPr>
        <w:t>порядок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определения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победителей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(при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проведен</w:t>
      </w:r>
      <w:proofErr w:type="gramStart"/>
      <w:r w:rsidR="00AF0B4D" w:rsidRPr="009931CF">
        <w:rPr>
          <w:rFonts w:cs="Arial"/>
        </w:rPr>
        <w:t>ии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ау</w:t>
      </w:r>
      <w:proofErr w:type="gramEnd"/>
      <w:r w:rsidR="00AF0B4D" w:rsidRPr="009931CF">
        <w:rPr>
          <w:rFonts w:cs="Arial"/>
        </w:rPr>
        <w:t>кциона,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специализированного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аукциона,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конкурса)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либо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лиц,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</w:t>
      </w:r>
      <w:r w:rsidRPr="009931CF">
        <w:rPr>
          <w:rFonts w:cs="Arial"/>
        </w:rPr>
        <w:t>еющих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право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приобретения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муниципального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имущества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(при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проведении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его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продажи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посредством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публичного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предложения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без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объявления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цены);</w:t>
      </w:r>
    </w:p>
    <w:p w:rsidR="00AF0B4D" w:rsidRPr="009931CF" w:rsidRDefault="00C17728" w:rsidP="00AF0B4D">
      <w:pPr>
        <w:rPr>
          <w:rFonts w:cs="Arial"/>
        </w:rPr>
      </w:pPr>
      <w:bookmarkStart w:id="19" w:name="dst58"/>
      <w:bookmarkEnd w:id="19"/>
      <w:r w:rsidRPr="009931CF">
        <w:rPr>
          <w:rFonts w:cs="Arial"/>
        </w:rPr>
        <w:t>-</w:t>
      </w:r>
      <w:r w:rsidR="00AF0B4D" w:rsidRPr="009931CF">
        <w:rPr>
          <w:rFonts w:cs="Arial"/>
        </w:rPr>
        <w:t>место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срок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подведения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итог</w:t>
      </w:r>
      <w:r w:rsidRPr="009931CF">
        <w:rPr>
          <w:rFonts w:cs="Arial"/>
        </w:rPr>
        <w:t>ов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продажи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муниципального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имущества;</w:t>
      </w:r>
    </w:p>
    <w:p w:rsidR="00AF0B4D" w:rsidRPr="009931CF" w:rsidRDefault="00C17728" w:rsidP="00AF0B4D">
      <w:pPr>
        <w:rPr>
          <w:rFonts w:cs="Arial"/>
        </w:rPr>
      </w:pPr>
      <w:bookmarkStart w:id="20" w:name="dst383"/>
      <w:bookmarkEnd w:id="20"/>
      <w:r w:rsidRPr="009931CF">
        <w:rPr>
          <w:rFonts w:cs="Arial"/>
        </w:rPr>
        <w:t>-</w:t>
      </w:r>
      <w:r w:rsidR="00AF0B4D" w:rsidRPr="009931CF">
        <w:rPr>
          <w:rFonts w:cs="Arial"/>
        </w:rPr>
        <w:t>сведения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обо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всех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предыдущих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торгах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продаже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имущества,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объявленных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в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течение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года,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предшествующего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его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продаже,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об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итогах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тор</w:t>
      </w:r>
      <w:r w:rsidRPr="009931CF">
        <w:rPr>
          <w:rFonts w:cs="Arial"/>
        </w:rPr>
        <w:t>гов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продаже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такого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имущества.</w:t>
      </w:r>
    </w:p>
    <w:p w:rsidR="00AF0B4D" w:rsidRPr="009931CF" w:rsidRDefault="00C17728" w:rsidP="00AF0B4D">
      <w:pPr>
        <w:rPr>
          <w:rFonts w:cs="Arial"/>
        </w:rPr>
      </w:pPr>
      <w:bookmarkStart w:id="21" w:name="dst555"/>
      <w:bookmarkStart w:id="22" w:name="dst384"/>
      <w:bookmarkStart w:id="23" w:name="dst72"/>
      <w:bookmarkEnd w:id="21"/>
      <w:bookmarkEnd w:id="22"/>
      <w:bookmarkEnd w:id="23"/>
      <w:r w:rsidRPr="009931CF">
        <w:rPr>
          <w:rFonts w:cs="Arial"/>
        </w:rPr>
        <w:t>3.5.</w:t>
      </w:r>
      <w:r w:rsidR="00AF0B4D" w:rsidRPr="009931CF">
        <w:rPr>
          <w:rFonts w:cs="Arial"/>
        </w:rPr>
        <w:t>По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решению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администрации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7741E6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7741E6">
        <w:rPr>
          <w:rFonts w:cs="Arial"/>
        </w:rPr>
        <w:t xml:space="preserve"> </w:t>
      </w:r>
      <w:r w:rsidR="001D320D" w:rsidRPr="009931CF">
        <w:rPr>
          <w:rFonts w:cs="Arial"/>
        </w:rPr>
        <w:t xml:space="preserve">«Могоенок» </w:t>
      </w:r>
      <w:r w:rsidR="00AF0B4D" w:rsidRPr="009931CF">
        <w:rPr>
          <w:rFonts w:cs="Arial"/>
        </w:rPr>
        <w:t>в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информационном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сообщении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продаже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муниципального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имущества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указываются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дополнительные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сведения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о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подлежащем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приватизации</w:t>
      </w:r>
      <w:r w:rsidR="007741E6">
        <w:rPr>
          <w:rFonts w:cs="Arial"/>
        </w:rPr>
        <w:t xml:space="preserve"> </w:t>
      </w:r>
      <w:r w:rsidR="00AF0B4D" w:rsidRPr="009931CF">
        <w:rPr>
          <w:rFonts w:cs="Arial"/>
        </w:rPr>
        <w:t>имуществе.</w:t>
      </w:r>
      <w:bookmarkStart w:id="24" w:name="dst73"/>
      <w:bookmarkStart w:id="25" w:name="dst75"/>
      <w:bookmarkEnd w:id="24"/>
      <w:bookmarkEnd w:id="25"/>
    </w:p>
    <w:p w:rsidR="00AF0B4D" w:rsidRPr="00BB0844" w:rsidRDefault="00C17728" w:rsidP="00BB0844">
      <w:pPr>
        <w:rPr>
          <w:rFonts w:cs="Arial"/>
        </w:rPr>
      </w:pPr>
      <w:bookmarkStart w:id="26" w:name="dst556"/>
      <w:bookmarkEnd w:id="26"/>
      <w:r w:rsidRPr="00BB0844">
        <w:rPr>
          <w:rFonts w:cs="Arial"/>
        </w:rPr>
        <w:t>3.6.</w:t>
      </w:r>
      <w:r w:rsidR="00AF0B4D" w:rsidRPr="00BB0844">
        <w:rPr>
          <w:rFonts w:cs="Arial"/>
        </w:rPr>
        <w:t>Информация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о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результатах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сделок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приватизации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муниципального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имущества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подлежит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размещен</w:t>
      </w:r>
      <w:r w:rsidRPr="00BB0844">
        <w:rPr>
          <w:rFonts w:cs="Arial"/>
        </w:rPr>
        <w:t>ию</w:t>
      </w:r>
      <w:r w:rsidR="00BB0844">
        <w:rPr>
          <w:rFonts w:cs="Arial"/>
        </w:rPr>
        <w:t xml:space="preserve"> </w:t>
      </w:r>
      <w:r w:rsidRPr="00BB0844">
        <w:rPr>
          <w:rFonts w:cs="Arial"/>
        </w:rPr>
        <w:t>на</w:t>
      </w:r>
      <w:r w:rsidR="00BB0844">
        <w:rPr>
          <w:rFonts w:cs="Arial"/>
        </w:rPr>
        <w:t xml:space="preserve"> </w:t>
      </w:r>
      <w:r w:rsidRPr="00BB0844">
        <w:rPr>
          <w:rFonts w:cs="Arial"/>
        </w:rPr>
        <w:t>официальном</w:t>
      </w:r>
      <w:r w:rsidR="00BB0844">
        <w:rPr>
          <w:rFonts w:cs="Arial"/>
        </w:rPr>
        <w:t xml:space="preserve"> </w:t>
      </w:r>
      <w:r w:rsidRPr="00BB0844">
        <w:rPr>
          <w:rFonts w:cs="Arial"/>
        </w:rPr>
        <w:t>сайте</w:t>
      </w:r>
      <w:r w:rsidR="00BB0844">
        <w:rPr>
          <w:rFonts w:cs="Arial"/>
        </w:rPr>
        <w:t xml:space="preserve"> </w:t>
      </w:r>
      <w:r w:rsidRPr="00BB0844">
        <w:rPr>
          <w:rFonts w:cs="Arial"/>
        </w:rPr>
        <w:t>в</w:t>
      </w:r>
      <w:r w:rsidR="00BB0844">
        <w:rPr>
          <w:rFonts w:cs="Arial"/>
        </w:rPr>
        <w:t xml:space="preserve"> </w:t>
      </w:r>
      <w:r w:rsidRPr="00BB0844">
        <w:rPr>
          <w:rFonts w:cs="Arial"/>
        </w:rPr>
        <w:t>сети</w:t>
      </w:r>
      <w:r w:rsidR="00BB0844">
        <w:rPr>
          <w:rFonts w:cs="Arial"/>
        </w:rPr>
        <w:t xml:space="preserve"> </w:t>
      </w:r>
      <w:r w:rsidRPr="00BB0844">
        <w:rPr>
          <w:rFonts w:cs="Arial"/>
        </w:rPr>
        <w:t>«Интернет»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в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lastRenderedPageBreak/>
        <w:t>течение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десяти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дней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о</w:t>
      </w:r>
      <w:r w:rsidR="00BB0844">
        <w:rPr>
          <w:rFonts w:cs="Arial"/>
        </w:rPr>
        <w:t xml:space="preserve"> резул</w:t>
      </w:r>
      <w:r w:rsidR="00AF0B4D" w:rsidRPr="00BB0844">
        <w:rPr>
          <w:rFonts w:cs="Arial"/>
        </w:rPr>
        <w:t>ьтатах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сделок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приватизации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муниципального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имущества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подлежащей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размещению</w:t>
      </w:r>
      <w:proofErr w:type="gramStart"/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,</w:t>
      </w:r>
      <w:proofErr w:type="gramEnd"/>
      <w:r w:rsidR="00AF0B4D" w:rsidRPr="00BB0844">
        <w:rPr>
          <w:rFonts w:cs="Arial"/>
        </w:rPr>
        <w:t>относятся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следующие</w:t>
      </w:r>
      <w:r w:rsidR="00BB0844">
        <w:rPr>
          <w:rFonts w:cs="Arial"/>
        </w:rPr>
        <w:t xml:space="preserve"> </w:t>
      </w:r>
      <w:r w:rsidR="00AF0B4D" w:rsidRPr="00BB0844">
        <w:rPr>
          <w:rFonts w:cs="Arial"/>
        </w:rPr>
        <w:t>сведения:</w:t>
      </w:r>
    </w:p>
    <w:p w:rsidR="00AF0B4D" w:rsidRPr="009931CF" w:rsidRDefault="00C17728" w:rsidP="00AF0B4D">
      <w:pPr>
        <w:rPr>
          <w:rFonts w:cs="Arial"/>
        </w:rPr>
      </w:pPr>
      <w:bookmarkStart w:id="27" w:name="dst398"/>
      <w:bookmarkEnd w:id="27"/>
      <w:r w:rsidRPr="009931CF">
        <w:rPr>
          <w:rFonts w:cs="Arial"/>
        </w:rPr>
        <w:t>-</w:t>
      </w:r>
      <w:r w:rsidR="00AF0B4D" w:rsidRPr="009931CF">
        <w:rPr>
          <w:rFonts w:cs="Arial"/>
        </w:rPr>
        <w:t>наименование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продавца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такого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имущества;</w:t>
      </w:r>
    </w:p>
    <w:p w:rsidR="00AF0B4D" w:rsidRPr="009931CF" w:rsidRDefault="00C17728" w:rsidP="00AF0B4D">
      <w:pPr>
        <w:rPr>
          <w:rFonts w:cs="Arial"/>
        </w:rPr>
      </w:pPr>
      <w:bookmarkStart w:id="28" w:name="dst399"/>
      <w:bookmarkEnd w:id="28"/>
      <w:r w:rsidRPr="009931CF">
        <w:rPr>
          <w:rFonts w:cs="Arial"/>
        </w:rPr>
        <w:t>-</w:t>
      </w:r>
      <w:r w:rsidR="00AF0B4D" w:rsidRPr="009931CF">
        <w:rPr>
          <w:rFonts w:cs="Arial"/>
        </w:rPr>
        <w:t>наименование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такого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имущества</w:t>
      </w:r>
      <w:r w:rsidR="00BB0844">
        <w:rPr>
          <w:rFonts w:cs="Arial"/>
        </w:rPr>
        <w:t xml:space="preserve"> иные </w:t>
      </w:r>
      <w:r w:rsidR="00AF0B4D" w:rsidRPr="009931CF">
        <w:rPr>
          <w:rFonts w:cs="Arial"/>
        </w:rPr>
        <w:t>позволяющие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его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индивидуализировать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сведения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(характеристика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имущества);</w:t>
      </w:r>
    </w:p>
    <w:p w:rsidR="00AF0B4D" w:rsidRPr="009931CF" w:rsidRDefault="00C17728" w:rsidP="00AF0B4D">
      <w:pPr>
        <w:rPr>
          <w:rFonts w:cs="Arial"/>
        </w:rPr>
      </w:pPr>
      <w:bookmarkStart w:id="29" w:name="dst400"/>
      <w:bookmarkEnd w:id="29"/>
      <w:r w:rsidRPr="009931CF">
        <w:rPr>
          <w:rFonts w:cs="Arial"/>
        </w:rPr>
        <w:t>-</w:t>
      </w:r>
      <w:r w:rsidR="00AF0B4D" w:rsidRPr="009931CF">
        <w:rPr>
          <w:rFonts w:cs="Arial"/>
        </w:rPr>
        <w:t>дата,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время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место</w:t>
      </w:r>
      <w:r w:rsidR="00BB0844">
        <w:rPr>
          <w:rFonts w:cs="Arial"/>
        </w:rPr>
        <w:t xml:space="preserve"> проведения </w:t>
      </w:r>
      <w:r w:rsidR="00AF0B4D" w:rsidRPr="009931CF">
        <w:rPr>
          <w:rFonts w:cs="Arial"/>
        </w:rPr>
        <w:t>торгов;</w:t>
      </w:r>
    </w:p>
    <w:p w:rsidR="00AF0B4D" w:rsidRPr="009931CF" w:rsidRDefault="00C17728" w:rsidP="00AF0B4D">
      <w:pPr>
        <w:rPr>
          <w:rFonts w:cs="Arial"/>
        </w:rPr>
      </w:pPr>
      <w:bookmarkStart w:id="30" w:name="dst401"/>
      <w:bookmarkEnd w:id="30"/>
      <w:r w:rsidRPr="009931CF">
        <w:rPr>
          <w:rFonts w:cs="Arial"/>
        </w:rPr>
        <w:t>-</w:t>
      </w:r>
      <w:r w:rsidR="00AF0B4D" w:rsidRPr="009931CF">
        <w:rPr>
          <w:rFonts w:cs="Arial"/>
        </w:rPr>
        <w:t>цена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сделки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приватизации;</w:t>
      </w:r>
    </w:p>
    <w:p w:rsidR="00AF0B4D" w:rsidRPr="009931CF" w:rsidRDefault="005E504F" w:rsidP="00AF0B4D">
      <w:pPr>
        <w:rPr>
          <w:rFonts w:cs="Arial"/>
        </w:rPr>
      </w:pPr>
      <w:bookmarkStart w:id="31" w:name="dst402"/>
      <w:bookmarkEnd w:id="31"/>
      <w:proofErr w:type="gramStart"/>
      <w:r w:rsidRPr="009931CF">
        <w:rPr>
          <w:rFonts w:cs="Arial"/>
        </w:rPr>
        <w:t>-</w:t>
      </w:r>
      <w:r w:rsidR="00AF0B4D" w:rsidRPr="009931CF">
        <w:rPr>
          <w:rFonts w:cs="Arial"/>
        </w:rPr>
        <w:t>имя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физического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лица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или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наименование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юридического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лица-участника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продажи,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который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предложил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наиболее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высокую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цену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за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такое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имущество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сравнению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с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предложениями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других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участников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продажи,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за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исключением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предложения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победителя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продажи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(в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случае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использования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закрытой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формы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подачи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предложений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оцен</w:t>
      </w:r>
      <w:r w:rsidR="00BB0844">
        <w:rPr>
          <w:rFonts w:cs="Arial"/>
        </w:rPr>
        <w:t>к</w:t>
      </w:r>
      <w:r w:rsidR="00AF0B4D" w:rsidRPr="009931CF">
        <w:rPr>
          <w:rFonts w:cs="Arial"/>
        </w:rPr>
        <w:t>е),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или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участника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продажи,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который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сделал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предпоследнее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предложение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оцен</w:t>
      </w:r>
      <w:r w:rsidR="00BB0844">
        <w:rPr>
          <w:rFonts w:cs="Arial"/>
        </w:rPr>
        <w:t>к</w:t>
      </w:r>
      <w:r w:rsidR="00AF0B4D" w:rsidRPr="009931CF">
        <w:rPr>
          <w:rFonts w:cs="Arial"/>
        </w:rPr>
        <w:t>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такого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имущества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в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ходе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продажи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(в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случае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использования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открытой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формы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подачи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предложений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оцен</w:t>
      </w:r>
      <w:r w:rsidR="00BB0844">
        <w:rPr>
          <w:rFonts w:cs="Arial"/>
        </w:rPr>
        <w:t>к</w:t>
      </w:r>
      <w:r w:rsidR="00AF0B4D" w:rsidRPr="009931CF">
        <w:rPr>
          <w:rFonts w:cs="Arial"/>
        </w:rPr>
        <w:t>е);</w:t>
      </w:r>
      <w:proofErr w:type="gramEnd"/>
    </w:p>
    <w:p w:rsidR="00AF0B4D" w:rsidRPr="009931CF" w:rsidRDefault="005E504F" w:rsidP="00AF0B4D">
      <w:pPr>
        <w:rPr>
          <w:rFonts w:cs="Arial"/>
        </w:rPr>
      </w:pPr>
      <w:bookmarkStart w:id="32" w:name="dst403"/>
      <w:bookmarkEnd w:id="32"/>
      <w:r w:rsidRPr="009931CF">
        <w:rPr>
          <w:rFonts w:cs="Arial"/>
        </w:rPr>
        <w:t>-</w:t>
      </w:r>
      <w:r w:rsidR="00AF0B4D" w:rsidRPr="009931CF">
        <w:rPr>
          <w:rFonts w:cs="Arial"/>
        </w:rPr>
        <w:t>имя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физического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лица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или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наименование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юридического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лица-победителя</w:t>
      </w:r>
      <w:r w:rsidR="00BB0844">
        <w:rPr>
          <w:rFonts w:cs="Arial"/>
        </w:rPr>
        <w:t xml:space="preserve"> </w:t>
      </w:r>
      <w:r w:rsidR="00AF0B4D" w:rsidRPr="009931CF">
        <w:rPr>
          <w:rFonts w:cs="Arial"/>
        </w:rPr>
        <w:t>торгов.</w:t>
      </w:r>
    </w:p>
    <w:p w:rsidR="00592CDF" w:rsidRPr="009931CF" w:rsidRDefault="00592CDF" w:rsidP="00592CDF">
      <w:pPr>
        <w:rPr>
          <w:rFonts w:cs="Arial"/>
        </w:rPr>
      </w:pPr>
    </w:p>
    <w:p w:rsidR="00592CDF" w:rsidRPr="009931CF" w:rsidRDefault="00592CDF" w:rsidP="00592CDF">
      <w:pPr>
        <w:jc w:val="center"/>
        <w:rPr>
          <w:rFonts w:cs="Arial"/>
          <w:b/>
        </w:rPr>
      </w:pPr>
      <w:r w:rsidRPr="009931CF">
        <w:rPr>
          <w:rFonts w:cs="Arial"/>
          <w:b/>
        </w:rPr>
        <w:t>4.Способы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приватизации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муниципального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имущества</w:t>
      </w:r>
    </w:p>
    <w:p w:rsidR="00CA617A" w:rsidRPr="009931CF" w:rsidRDefault="00CA617A" w:rsidP="00592CDF">
      <w:pPr>
        <w:jc w:val="center"/>
        <w:rPr>
          <w:rFonts w:cs="Arial"/>
          <w:b/>
        </w:rPr>
      </w:pPr>
    </w:p>
    <w:p w:rsidR="005B3DC2" w:rsidRPr="009931CF" w:rsidRDefault="005B3DC2" w:rsidP="005B3DC2">
      <w:pPr>
        <w:rPr>
          <w:rFonts w:cs="Arial"/>
        </w:rPr>
      </w:pPr>
      <w:r w:rsidRPr="009931CF">
        <w:rPr>
          <w:rFonts w:cs="Arial"/>
        </w:rPr>
        <w:t>4.1.Используются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следующие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способы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имущества:</w:t>
      </w:r>
    </w:p>
    <w:p w:rsidR="005B3DC2" w:rsidRPr="009931CF" w:rsidRDefault="005B3DC2" w:rsidP="005B3DC2">
      <w:pPr>
        <w:rPr>
          <w:rFonts w:cs="Arial"/>
        </w:rPr>
      </w:pPr>
      <w:bookmarkStart w:id="33" w:name="dst366"/>
      <w:bookmarkEnd w:id="33"/>
      <w:r w:rsidRPr="009931CF">
        <w:rPr>
          <w:rFonts w:cs="Arial"/>
        </w:rPr>
        <w:t>-преобразование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предприятия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акционерное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общество;</w:t>
      </w:r>
    </w:p>
    <w:p w:rsidR="005B3DC2" w:rsidRPr="009931CF" w:rsidRDefault="005B3DC2" w:rsidP="005B3DC2">
      <w:pPr>
        <w:rPr>
          <w:rFonts w:cs="Arial"/>
        </w:rPr>
      </w:pPr>
      <w:bookmarkStart w:id="34" w:name="dst168"/>
      <w:bookmarkEnd w:id="34"/>
      <w:r w:rsidRPr="009931CF">
        <w:rPr>
          <w:rFonts w:cs="Arial"/>
        </w:rPr>
        <w:t>-преобразование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предприятия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ограниченной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ответственностью;</w:t>
      </w:r>
    </w:p>
    <w:p w:rsidR="005B3DC2" w:rsidRPr="009931CF" w:rsidRDefault="005B3DC2" w:rsidP="005B3DC2">
      <w:pPr>
        <w:rPr>
          <w:rFonts w:cs="Arial"/>
        </w:rPr>
      </w:pPr>
      <w:bookmarkStart w:id="35" w:name="dst100096"/>
      <w:bookmarkEnd w:id="35"/>
      <w:r w:rsidRPr="009931CF">
        <w:rPr>
          <w:rFonts w:cs="Arial"/>
        </w:rPr>
        <w:t>-продажа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аукционе;</w:t>
      </w:r>
    </w:p>
    <w:p w:rsidR="005B3DC2" w:rsidRPr="009931CF" w:rsidRDefault="005B3DC2" w:rsidP="005B3DC2">
      <w:pPr>
        <w:rPr>
          <w:rFonts w:cs="Arial"/>
        </w:rPr>
      </w:pPr>
      <w:bookmarkStart w:id="36" w:name="dst367"/>
      <w:bookmarkEnd w:id="36"/>
      <w:r w:rsidRPr="009931CF">
        <w:rPr>
          <w:rFonts w:cs="Arial"/>
        </w:rPr>
        <w:t>-продажа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акций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акционерных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специализированном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аукционе;</w:t>
      </w:r>
    </w:p>
    <w:p w:rsidR="005B3DC2" w:rsidRPr="009931CF" w:rsidRDefault="005B3DC2" w:rsidP="005B3DC2">
      <w:pPr>
        <w:rPr>
          <w:rFonts w:cs="Arial"/>
        </w:rPr>
      </w:pPr>
      <w:bookmarkStart w:id="37" w:name="dst100098"/>
      <w:bookmarkEnd w:id="37"/>
      <w:r w:rsidRPr="009931CF">
        <w:rPr>
          <w:rFonts w:cs="Arial"/>
        </w:rPr>
        <w:t>-продажа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конкурсе;</w:t>
      </w:r>
    </w:p>
    <w:p w:rsidR="005B3DC2" w:rsidRPr="009931CF" w:rsidRDefault="005B3DC2" w:rsidP="005B3DC2">
      <w:pPr>
        <w:rPr>
          <w:rFonts w:cs="Arial"/>
        </w:rPr>
      </w:pPr>
      <w:bookmarkStart w:id="38" w:name="dst368"/>
      <w:bookmarkStart w:id="39" w:name="dst100101"/>
      <w:bookmarkEnd w:id="38"/>
      <w:bookmarkEnd w:id="39"/>
      <w:r w:rsidRPr="009931CF">
        <w:rPr>
          <w:rFonts w:cs="Arial"/>
        </w:rPr>
        <w:t>-муниципального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посредством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публичного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предложения;</w:t>
      </w:r>
    </w:p>
    <w:p w:rsidR="005B3DC2" w:rsidRPr="009931CF" w:rsidRDefault="005B3DC2" w:rsidP="005B3DC2">
      <w:pPr>
        <w:rPr>
          <w:rFonts w:cs="Arial"/>
        </w:rPr>
      </w:pPr>
      <w:bookmarkStart w:id="40" w:name="dst100102"/>
      <w:bookmarkEnd w:id="40"/>
      <w:r w:rsidRPr="009931CF">
        <w:rPr>
          <w:rFonts w:cs="Arial"/>
        </w:rPr>
        <w:t>-муниципального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без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объявления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цены;</w:t>
      </w:r>
    </w:p>
    <w:p w:rsidR="005B3DC2" w:rsidRPr="009931CF" w:rsidRDefault="005B3DC2" w:rsidP="005B3DC2">
      <w:pPr>
        <w:rPr>
          <w:rFonts w:cs="Arial"/>
        </w:rPr>
      </w:pPr>
      <w:bookmarkStart w:id="41" w:name="dst370"/>
      <w:bookmarkEnd w:id="41"/>
      <w:r w:rsidRPr="009931CF">
        <w:rPr>
          <w:rFonts w:cs="Arial"/>
        </w:rPr>
        <w:t>-внесение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качестве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вклада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уставные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капиталы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акционерных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обществ;</w:t>
      </w:r>
      <w:bookmarkStart w:id="42" w:name="dst371"/>
      <w:bookmarkEnd w:id="42"/>
    </w:p>
    <w:p w:rsidR="005B3DC2" w:rsidRPr="009931CF" w:rsidRDefault="005B3DC2" w:rsidP="005B3DC2">
      <w:pPr>
        <w:rPr>
          <w:rFonts w:cs="Arial"/>
        </w:rPr>
      </w:pPr>
      <w:r w:rsidRPr="009931CF">
        <w:rPr>
          <w:rFonts w:cs="Arial"/>
        </w:rPr>
        <w:t>-продажа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акций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акционерных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результатам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доверительного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управления.</w:t>
      </w:r>
    </w:p>
    <w:p w:rsidR="005B3DC2" w:rsidRPr="009931CF" w:rsidRDefault="005B3DC2" w:rsidP="005B3DC2">
      <w:pPr>
        <w:rPr>
          <w:rFonts w:cs="Arial"/>
        </w:rPr>
      </w:pPr>
      <w:bookmarkStart w:id="43" w:name="dst169"/>
      <w:bookmarkEnd w:id="43"/>
      <w:r w:rsidRPr="009931CF">
        <w:rPr>
          <w:rFonts w:cs="Arial"/>
        </w:rPr>
        <w:t>4.2.Приватизация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имущественных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комплексов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унитарных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предприятий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осуществляется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путем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преобразования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хозяйственные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общества.</w:t>
      </w:r>
    </w:p>
    <w:p w:rsidR="005B3DC2" w:rsidRPr="009931CF" w:rsidRDefault="005B3DC2" w:rsidP="005B3DC2">
      <w:pPr>
        <w:rPr>
          <w:rFonts w:cs="Arial"/>
        </w:rPr>
      </w:pPr>
    </w:p>
    <w:p w:rsidR="005B3DC2" w:rsidRPr="009931CF" w:rsidRDefault="005B3DC2" w:rsidP="005B3DC2">
      <w:pPr>
        <w:jc w:val="center"/>
        <w:rPr>
          <w:rFonts w:cs="Arial"/>
          <w:b/>
        </w:rPr>
      </w:pPr>
      <w:r w:rsidRPr="009931CF">
        <w:rPr>
          <w:rFonts w:cs="Arial"/>
          <w:b/>
        </w:rPr>
        <w:t>5.Решение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об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условиях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приватизации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муниципального</w:t>
      </w:r>
      <w:r w:rsidR="00950C8F">
        <w:rPr>
          <w:rFonts w:cs="Arial"/>
          <w:b/>
        </w:rPr>
        <w:t xml:space="preserve"> </w:t>
      </w:r>
      <w:r w:rsidRPr="009931CF">
        <w:rPr>
          <w:rFonts w:cs="Arial"/>
          <w:b/>
        </w:rPr>
        <w:t>имущества</w:t>
      </w:r>
    </w:p>
    <w:p w:rsidR="00CA617A" w:rsidRPr="009931CF" w:rsidRDefault="00CA617A" w:rsidP="005B3DC2">
      <w:pPr>
        <w:jc w:val="center"/>
        <w:rPr>
          <w:rFonts w:cs="Arial"/>
          <w:b/>
        </w:rPr>
      </w:pPr>
    </w:p>
    <w:p w:rsidR="00495A05" w:rsidRPr="009931CF" w:rsidRDefault="005B3DC2" w:rsidP="00495A05">
      <w:pPr>
        <w:rPr>
          <w:rFonts w:cs="Arial"/>
        </w:rPr>
      </w:pPr>
      <w:r w:rsidRPr="009931CF">
        <w:rPr>
          <w:rFonts w:cs="Arial"/>
        </w:rPr>
        <w:t>5.1.</w:t>
      </w:r>
      <w:r w:rsidR="00495A05" w:rsidRPr="009931CF">
        <w:rPr>
          <w:rFonts w:cs="Arial"/>
        </w:rPr>
        <w:t>Решение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об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условиях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принимается</w:t>
      </w:r>
      <w:r w:rsidR="00950C8F">
        <w:rPr>
          <w:rFonts w:cs="Arial"/>
        </w:rPr>
        <w:t xml:space="preserve"> </w:t>
      </w:r>
      <w:r w:rsidR="005E504F" w:rsidRPr="009931CF">
        <w:rPr>
          <w:rFonts w:cs="Arial"/>
        </w:rPr>
        <w:t>администрацией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образования</w:t>
      </w:r>
      <w:r w:rsidR="001D320D" w:rsidRPr="009931CF">
        <w:rPr>
          <w:rFonts w:cs="Arial"/>
        </w:rPr>
        <w:t xml:space="preserve"> «Могоенок»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в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соответствии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с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прогнозным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планом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="00495A05" w:rsidRPr="009931CF">
        <w:rPr>
          <w:rFonts w:cs="Arial"/>
        </w:rPr>
        <w:t>имущества.</w:t>
      </w:r>
    </w:p>
    <w:p w:rsidR="00495A05" w:rsidRPr="009931CF" w:rsidRDefault="00495A05" w:rsidP="00495A05">
      <w:pPr>
        <w:rPr>
          <w:rFonts w:cs="Arial"/>
        </w:rPr>
      </w:pPr>
      <w:bookmarkStart w:id="44" w:name="dst100123"/>
      <w:bookmarkEnd w:id="44"/>
      <w:r w:rsidRPr="009931CF">
        <w:rPr>
          <w:rFonts w:cs="Arial"/>
        </w:rPr>
        <w:t>5.2.В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решении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условиях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должны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содержаться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следующие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сведения:</w:t>
      </w:r>
    </w:p>
    <w:p w:rsidR="00495A05" w:rsidRPr="009931CF" w:rsidRDefault="00495A05" w:rsidP="00495A05">
      <w:pPr>
        <w:rPr>
          <w:rFonts w:cs="Arial"/>
        </w:rPr>
      </w:pPr>
      <w:bookmarkStart w:id="45" w:name="dst100124"/>
      <w:bookmarkEnd w:id="45"/>
      <w:r w:rsidRPr="009931CF">
        <w:rPr>
          <w:rFonts w:cs="Arial"/>
        </w:rPr>
        <w:t>-наименование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иные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позволяющие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индивидуализировать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данные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(характеристика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имущества);</w:t>
      </w:r>
    </w:p>
    <w:p w:rsidR="00495A05" w:rsidRPr="009931CF" w:rsidRDefault="00495A05" w:rsidP="00495A05">
      <w:pPr>
        <w:rPr>
          <w:rFonts w:cs="Arial"/>
        </w:rPr>
      </w:pPr>
      <w:bookmarkStart w:id="46" w:name="dst100125"/>
      <w:bookmarkEnd w:id="46"/>
      <w:r w:rsidRPr="009931CF">
        <w:rPr>
          <w:rFonts w:cs="Arial"/>
        </w:rPr>
        <w:t>-способ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495A05" w:rsidRPr="009931CF" w:rsidRDefault="00495A05" w:rsidP="00495A05">
      <w:pPr>
        <w:rPr>
          <w:rFonts w:cs="Arial"/>
        </w:rPr>
      </w:pPr>
      <w:bookmarkStart w:id="47" w:name="dst39"/>
      <w:bookmarkEnd w:id="47"/>
      <w:r w:rsidRPr="009931CF">
        <w:rPr>
          <w:rFonts w:cs="Arial"/>
        </w:rPr>
        <w:t>-начальная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(минимальная)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цена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имущества;</w:t>
      </w:r>
    </w:p>
    <w:p w:rsidR="00495A05" w:rsidRPr="009931CF" w:rsidRDefault="00495A05" w:rsidP="00495A05">
      <w:pPr>
        <w:rPr>
          <w:rFonts w:cs="Arial"/>
        </w:rPr>
      </w:pPr>
      <w:bookmarkStart w:id="48" w:name="dst100127"/>
      <w:bookmarkEnd w:id="48"/>
      <w:r w:rsidRPr="009931CF">
        <w:rPr>
          <w:rFonts w:cs="Arial"/>
        </w:rPr>
        <w:t>-срок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рассрочки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платежа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(в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случае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ее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предоставления);</w:t>
      </w:r>
    </w:p>
    <w:p w:rsidR="00495A05" w:rsidRPr="009931CF" w:rsidRDefault="00495A05" w:rsidP="00495A05">
      <w:pPr>
        <w:rPr>
          <w:rFonts w:cs="Arial"/>
        </w:rPr>
      </w:pPr>
      <w:bookmarkStart w:id="49" w:name="dst100128"/>
      <w:bookmarkEnd w:id="49"/>
      <w:r w:rsidRPr="009931CF">
        <w:rPr>
          <w:rFonts w:cs="Arial"/>
        </w:rPr>
        <w:t>-иные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необходимые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для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сведения.</w:t>
      </w:r>
    </w:p>
    <w:p w:rsidR="00495A05" w:rsidRPr="009931CF" w:rsidRDefault="00495A05" w:rsidP="00495A05">
      <w:pPr>
        <w:rPr>
          <w:rFonts w:cs="Arial"/>
        </w:rPr>
      </w:pPr>
      <w:bookmarkStart w:id="50" w:name="dst100129"/>
      <w:bookmarkEnd w:id="50"/>
      <w:r w:rsidRPr="009931CF">
        <w:rPr>
          <w:rFonts w:cs="Arial"/>
        </w:rPr>
        <w:t>5.3.В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случае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имущественного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комплекса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предприятия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решением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условиях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также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утверждается:</w:t>
      </w:r>
    </w:p>
    <w:p w:rsidR="00495A05" w:rsidRPr="009931CF" w:rsidRDefault="00495A05" w:rsidP="00495A05">
      <w:pPr>
        <w:rPr>
          <w:rFonts w:cs="Arial"/>
        </w:rPr>
      </w:pPr>
      <w:bookmarkStart w:id="51" w:name="dst100130"/>
      <w:bookmarkEnd w:id="51"/>
      <w:r w:rsidRPr="009931CF">
        <w:rPr>
          <w:rFonts w:cs="Arial"/>
        </w:rPr>
        <w:t>-состав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подлежащего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имущественного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комплекс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предприятия;</w:t>
      </w:r>
    </w:p>
    <w:p w:rsidR="00495A05" w:rsidRPr="009931CF" w:rsidRDefault="00495A05" w:rsidP="00495A05">
      <w:pPr>
        <w:rPr>
          <w:rFonts w:cs="Arial"/>
        </w:rPr>
      </w:pPr>
      <w:bookmarkStart w:id="52" w:name="dst100131"/>
      <w:bookmarkEnd w:id="52"/>
      <w:r w:rsidRPr="009931CF">
        <w:rPr>
          <w:rFonts w:cs="Arial"/>
        </w:rPr>
        <w:t>-перечень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объектов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(в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том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числе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исключительных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прав),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неподлежащих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составе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имущественного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комплекса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предприятия;</w:t>
      </w:r>
    </w:p>
    <w:p w:rsidR="00495A05" w:rsidRPr="009931CF" w:rsidRDefault="00495A05" w:rsidP="00495A05">
      <w:pPr>
        <w:rPr>
          <w:rFonts w:cs="Arial"/>
        </w:rPr>
      </w:pPr>
      <w:bookmarkStart w:id="53" w:name="dst374"/>
      <w:bookmarkEnd w:id="53"/>
      <w:r w:rsidRPr="009931CF">
        <w:rPr>
          <w:rFonts w:cs="Arial"/>
        </w:rPr>
        <w:t>-размер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уставного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капитала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акционерного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ограниченной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ответственностью,</w:t>
      </w:r>
      <w:r w:rsidR="00950C8F">
        <w:rPr>
          <w:rFonts w:cs="Arial"/>
        </w:rPr>
        <w:t xml:space="preserve"> </w:t>
      </w:r>
      <w:proofErr w:type="gramStart"/>
      <w:r w:rsidRPr="009931CF">
        <w:rPr>
          <w:rFonts w:cs="Arial"/>
        </w:rPr>
        <w:t>создаваемых</w:t>
      </w:r>
      <w:proofErr w:type="gramEnd"/>
      <w:r w:rsidR="00950C8F">
        <w:rPr>
          <w:rFonts w:cs="Arial"/>
        </w:rPr>
        <w:t xml:space="preserve"> </w:t>
      </w:r>
      <w:r w:rsidRPr="009931CF">
        <w:rPr>
          <w:rFonts w:cs="Arial"/>
        </w:rPr>
        <w:t>посредством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преобразования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предприятия;</w:t>
      </w:r>
    </w:p>
    <w:p w:rsidR="00495A05" w:rsidRPr="009931CF" w:rsidRDefault="00495A05" w:rsidP="00495A05">
      <w:pPr>
        <w:rPr>
          <w:rFonts w:cs="Arial"/>
        </w:rPr>
      </w:pPr>
      <w:bookmarkStart w:id="54" w:name="dst375"/>
      <w:bookmarkEnd w:id="54"/>
      <w:r w:rsidRPr="009931CF">
        <w:rPr>
          <w:rFonts w:cs="Arial"/>
        </w:rPr>
        <w:lastRenderedPageBreak/>
        <w:t>-количество,</w:t>
      </w:r>
      <w:r w:rsidR="00950C8F">
        <w:rPr>
          <w:rFonts w:cs="Arial"/>
        </w:rPr>
        <w:t xml:space="preserve"> категории и </w:t>
      </w:r>
      <w:r w:rsidRPr="009931CF">
        <w:rPr>
          <w:rFonts w:cs="Arial"/>
        </w:rPr>
        <w:t>номинальная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стоимость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акций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акционерного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номинальная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стоимость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доли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участника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общества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ограниченной</w:t>
      </w:r>
      <w:r w:rsidR="00950C8F">
        <w:rPr>
          <w:rFonts w:cs="Arial"/>
        </w:rPr>
        <w:t xml:space="preserve"> </w:t>
      </w:r>
      <w:r w:rsidRPr="009931CF">
        <w:rPr>
          <w:rFonts w:cs="Arial"/>
        </w:rPr>
        <w:t>ответственность</w:t>
      </w:r>
      <w:proofErr w:type="gramStart"/>
      <w:r w:rsidRPr="009931CF">
        <w:rPr>
          <w:rFonts w:cs="Arial"/>
        </w:rPr>
        <w:t>ю-</w:t>
      </w:r>
      <w:proofErr w:type="gramEnd"/>
      <w:r w:rsidR="00993719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образования.</w:t>
      </w:r>
      <w:bookmarkStart w:id="55" w:name="dst175"/>
      <w:bookmarkEnd w:id="55"/>
    </w:p>
    <w:p w:rsidR="00495A05" w:rsidRPr="009931CF" w:rsidRDefault="00495A05" w:rsidP="00495A05">
      <w:pPr>
        <w:rPr>
          <w:rFonts w:cs="Arial"/>
        </w:rPr>
      </w:pPr>
      <w:r w:rsidRPr="009931CF">
        <w:rPr>
          <w:rFonts w:cs="Arial"/>
        </w:rPr>
        <w:t>Со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дня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утверждения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прогнозного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плана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приватизации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дня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государственной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регистрации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созданного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хозяйственного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общества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унитарное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предприятие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без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согласия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собственника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имущества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вправе:</w:t>
      </w:r>
    </w:p>
    <w:p w:rsidR="00495A05" w:rsidRPr="009931CF" w:rsidRDefault="00495A05" w:rsidP="00495A05">
      <w:pPr>
        <w:rPr>
          <w:rFonts w:cs="Arial"/>
        </w:rPr>
      </w:pPr>
      <w:bookmarkStart w:id="56" w:name="dst100133"/>
      <w:bookmarkEnd w:id="56"/>
      <w:r w:rsidRPr="009931CF">
        <w:rPr>
          <w:rFonts w:cs="Arial"/>
        </w:rPr>
        <w:t>-сокращать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численность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работников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указанного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предприятия;</w:t>
      </w:r>
    </w:p>
    <w:p w:rsidR="00495A05" w:rsidRPr="009931CF" w:rsidRDefault="00495A05" w:rsidP="00495A05">
      <w:pPr>
        <w:rPr>
          <w:rFonts w:cs="Arial"/>
        </w:rPr>
      </w:pPr>
      <w:bookmarkStart w:id="57" w:name="dst100134"/>
      <w:bookmarkEnd w:id="57"/>
      <w:proofErr w:type="gramStart"/>
      <w:r w:rsidRPr="009931CF">
        <w:rPr>
          <w:rFonts w:cs="Arial"/>
        </w:rPr>
        <w:t>-совершать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сделки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(несколько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взаимосвязанных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сделок),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цена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которых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превышает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5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процентов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балансовой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стоимости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активов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указанного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предприятия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дату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утверждения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последнего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балансового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отчета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более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чем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пятьдесят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тысяч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раз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превышает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установленный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федеральным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законом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минимальный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размер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оплаты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труда,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также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сделки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(несколько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взаимосвязанных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сделок),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связанные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возможностью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отчуждения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прямо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косвенно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имущества,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стоимость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которого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превышает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5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процентов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балансовой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стоимости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активов</w:t>
      </w:r>
      <w:proofErr w:type="gramEnd"/>
      <w:r w:rsidR="00993719">
        <w:rPr>
          <w:rFonts w:cs="Arial"/>
        </w:rPr>
        <w:t xml:space="preserve"> </w:t>
      </w:r>
      <w:r w:rsidRPr="009931CF">
        <w:rPr>
          <w:rFonts w:cs="Arial"/>
        </w:rPr>
        <w:t>указанного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унитарного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предприятия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дату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утверждения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последнего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балансового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отчета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более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чем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пятьдесят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тысяч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раз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превышает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установленный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федеральным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законом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минимальный</w:t>
      </w:r>
      <w:r w:rsidR="00993719">
        <w:rPr>
          <w:rFonts w:cs="Arial"/>
        </w:rPr>
        <w:t xml:space="preserve"> </w:t>
      </w:r>
      <w:proofErr w:type="gramStart"/>
      <w:r w:rsidRPr="009931CF">
        <w:rPr>
          <w:rFonts w:cs="Arial"/>
        </w:rPr>
        <w:t>размер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оплаты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труда</w:t>
      </w:r>
      <w:proofErr w:type="gramEnd"/>
      <w:r w:rsidRPr="009931CF">
        <w:rPr>
          <w:rFonts w:cs="Arial"/>
        </w:rPr>
        <w:t>;</w:t>
      </w:r>
    </w:p>
    <w:p w:rsidR="00495A05" w:rsidRPr="009931CF" w:rsidRDefault="00495A05" w:rsidP="00495A05">
      <w:pPr>
        <w:rPr>
          <w:rFonts w:cs="Arial"/>
        </w:rPr>
      </w:pPr>
      <w:bookmarkStart w:id="58" w:name="dst100135"/>
      <w:bookmarkEnd w:id="58"/>
      <w:r w:rsidRPr="009931CF">
        <w:rPr>
          <w:rFonts w:cs="Arial"/>
        </w:rPr>
        <w:t>-получать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кредиты;</w:t>
      </w:r>
    </w:p>
    <w:p w:rsidR="00495A05" w:rsidRPr="009931CF" w:rsidRDefault="00495A05" w:rsidP="00495A05">
      <w:pPr>
        <w:rPr>
          <w:rFonts w:cs="Arial"/>
        </w:rPr>
      </w:pPr>
      <w:bookmarkStart w:id="59" w:name="dst100136"/>
      <w:bookmarkEnd w:id="59"/>
      <w:r w:rsidRPr="009931CF">
        <w:rPr>
          <w:rFonts w:cs="Arial"/>
        </w:rPr>
        <w:t>-осуществлять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выпуск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ценных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бумаг;</w:t>
      </w:r>
    </w:p>
    <w:p w:rsidR="00495A05" w:rsidRPr="009931CF" w:rsidRDefault="00495A05" w:rsidP="00495A05">
      <w:pPr>
        <w:rPr>
          <w:rFonts w:cs="Arial"/>
        </w:rPr>
      </w:pPr>
      <w:bookmarkStart w:id="60" w:name="dst100137"/>
      <w:bookmarkEnd w:id="60"/>
      <w:r w:rsidRPr="009931CF">
        <w:rPr>
          <w:rFonts w:cs="Arial"/>
        </w:rPr>
        <w:t>-выступать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учредителем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хозяйственных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товариществ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обществ,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также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приобретать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отчуждать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акции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(доли)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уставном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(складочном)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капитале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хозяйственных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товариществ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обществ.</w:t>
      </w:r>
    </w:p>
    <w:p w:rsidR="00495A05" w:rsidRPr="009931CF" w:rsidRDefault="00495A05" w:rsidP="00495A05">
      <w:pPr>
        <w:rPr>
          <w:rFonts w:cs="Arial"/>
        </w:rPr>
      </w:pPr>
      <w:bookmarkStart w:id="61" w:name="dst100138"/>
      <w:bookmarkEnd w:id="61"/>
    </w:p>
    <w:p w:rsidR="00495A05" w:rsidRPr="009931CF" w:rsidRDefault="00495A05" w:rsidP="00495A05">
      <w:pPr>
        <w:jc w:val="center"/>
        <w:rPr>
          <w:rFonts w:cs="Arial"/>
          <w:b/>
        </w:rPr>
      </w:pPr>
      <w:r w:rsidRPr="009931CF">
        <w:rPr>
          <w:rFonts w:cs="Arial"/>
          <w:b/>
        </w:rPr>
        <w:t>6.Документы,</w:t>
      </w:r>
      <w:r w:rsidR="00993719">
        <w:rPr>
          <w:rFonts w:cs="Arial"/>
          <w:b/>
        </w:rPr>
        <w:t xml:space="preserve"> </w:t>
      </w:r>
      <w:r w:rsidRPr="009931CF">
        <w:rPr>
          <w:rFonts w:cs="Arial"/>
          <w:b/>
        </w:rPr>
        <w:t>предоставляемые</w:t>
      </w:r>
      <w:r w:rsidR="00993719">
        <w:rPr>
          <w:rFonts w:cs="Arial"/>
          <w:b/>
        </w:rPr>
        <w:t xml:space="preserve"> </w:t>
      </w:r>
      <w:r w:rsidRPr="009931CF">
        <w:rPr>
          <w:rFonts w:cs="Arial"/>
          <w:b/>
        </w:rPr>
        <w:t>покупателями</w:t>
      </w:r>
      <w:r w:rsidR="00993719">
        <w:rPr>
          <w:rFonts w:cs="Arial"/>
          <w:b/>
        </w:rPr>
        <w:t xml:space="preserve"> </w:t>
      </w:r>
      <w:r w:rsidRPr="009931CF">
        <w:rPr>
          <w:rFonts w:cs="Arial"/>
          <w:b/>
        </w:rPr>
        <w:t>муниципального</w:t>
      </w:r>
      <w:r w:rsidR="00993719">
        <w:rPr>
          <w:rFonts w:cs="Arial"/>
          <w:b/>
        </w:rPr>
        <w:t xml:space="preserve"> </w:t>
      </w:r>
      <w:r w:rsidRPr="009931CF">
        <w:rPr>
          <w:rFonts w:cs="Arial"/>
          <w:b/>
        </w:rPr>
        <w:t>имущества</w:t>
      </w:r>
    </w:p>
    <w:p w:rsidR="00CA617A" w:rsidRPr="009931CF" w:rsidRDefault="00CA617A" w:rsidP="00495A05">
      <w:pPr>
        <w:jc w:val="center"/>
        <w:rPr>
          <w:rFonts w:cs="Arial"/>
          <w:b/>
        </w:rPr>
      </w:pPr>
    </w:p>
    <w:p w:rsidR="00495A05" w:rsidRPr="009931CF" w:rsidRDefault="00495A05" w:rsidP="00495A05">
      <w:pPr>
        <w:rPr>
          <w:rFonts w:cs="Arial"/>
        </w:rPr>
      </w:pPr>
      <w:r w:rsidRPr="009931CF">
        <w:rPr>
          <w:rFonts w:cs="Arial"/>
        </w:rPr>
        <w:t>6.1.Одновременно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заявкой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претенденты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представляют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следующие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документы:</w:t>
      </w:r>
    </w:p>
    <w:p w:rsidR="00495A05" w:rsidRPr="009931CF" w:rsidRDefault="00495A05" w:rsidP="00495A05">
      <w:pPr>
        <w:rPr>
          <w:rFonts w:cs="Arial"/>
        </w:rPr>
      </w:pPr>
      <w:bookmarkStart w:id="62" w:name="dst189"/>
      <w:bookmarkEnd w:id="62"/>
      <w:r w:rsidRPr="009931CF">
        <w:rPr>
          <w:rFonts w:cs="Arial"/>
        </w:rPr>
        <w:t>6.1.1.юридические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лица:</w:t>
      </w:r>
    </w:p>
    <w:p w:rsidR="00495A05" w:rsidRPr="009931CF" w:rsidRDefault="00495A05" w:rsidP="00495A05">
      <w:pPr>
        <w:rPr>
          <w:rFonts w:cs="Arial"/>
        </w:rPr>
      </w:pPr>
      <w:bookmarkStart w:id="63" w:name="dst190"/>
      <w:bookmarkEnd w:id="63"/>
      <w:r w:rsidRPr="009931CF">
        <w:rPr>
          <w:rFonts w:cs="Arial"/>
        </w:rPr>
        <w:t>-заверенные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копии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учредительных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документов;</w:t>
      </w:r>
    </w:p>
    <w:p w:rsidR="00495A05" w:rsidRPr="009931CF" w:rsidRDefault="00495A05" w:rsidP="00495A05">
      <w:pPr>
        <w:rPr>
          <w:rFonts w:cs="Arial"/>
        </w:rPr>
      </w:pPr>
      <w:bookmarkStart w:id="64" w:name="dst100655"/>
      <w:bookmarkEnd w:id="64"/>
      <w:r w:rsidRPr="009931CF">
        <w:rPr>
          <w:rFonts w:cs="Arial"/>
        </w:rPr>
        <w:t>-документ,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содержащий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сведения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доле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муниципального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образования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уставном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капитале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(реестр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владельцев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акций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либо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выписка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из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заверенное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печатью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</w:t>
      </w:r>
      <w:proofErr w:type="gramStart"/>
      <w:r w:rsidRPr="009931CF">
        <w:rPr>
          <w:rFonts w:cs="Arial"/>
        </w:rPr>
        <w:t>а(</w:t>
      </w:r>
      <w:proofErr w:type="gramEnd"/>
      <w:r w:rsidRPr="009931CF">
        <w:rPr>
          <w:rFonts w:cs="Arial"/>
        </w:rPr>
        <w:t>при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наличии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печати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)и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подписанное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руководителем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письмо);</w:t>
      </w:r>
    </w:p>
    <w:p w:rsidR="00495A05" w:rsidRPr="009931CF" w:rsidRDefault="00495A05" w:rsidP="00495A05">
      <w:pPr>
        <w:rPr>
          <w:rFonts w:cs="Arial"/>
        </w:rPr>
      </w:pPr>
      <w:bookmarkStart w:id="65" w:name="dst192"/>
      <w:bookmarkEnd w:id="65"/>
      <w:r w:rsidRPr="009931CF">
        <w:rPr>
          <w:rFonts w:cs="Arial"/>
        </w:rPr>
        <w:t>-документ,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который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подтверждает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полномочия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руководителя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осуществление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действий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имени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(копия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решения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назначении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этого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избрании)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соответствии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которым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руководитель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обладает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правом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действовать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имени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без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доверенности;</w:t>
      </w:r>
    </w:p>
    <w:p w:rsidR="00495A05" w:rsidRPr="009931CF" w:rsidRDefault="00495A05" w:rsidP="00495A05">
      <w:pPr>
        <w:rPr>
          <w:rFonts w:cs="Arial"/>
        </w:rPr>
      </w:pPr>
      <w:bookmarkStart w:id="66" w:name="dst193"/>
      <w:bookmarkEnd w:id="66"/>
      <w:r w:rsidRPr="009931CF">
        <w:rPr>
          <w:rFonts w:cs="Arial"/>
        </w:rPr>
        <w:t>6.1.2.физические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предъявляют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документ,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удостоверяющий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личность,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представляют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копии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всех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листов.</w:t>
      </w:r>
    </w:p>
    <w:p w:rsidR="00495A05" w:rsidRPr="009931CF" w:rsidRDefault="00495A05" w:rsidP="00495A05">
      <w:pPr>
        <w:rPr>
          <w:rFonts w:cs="Arial"/>
        </w:rPr>
      </w:pPr>
      <w:bookmarkStart w:id="67" w:name="dst194"/>
      <w:bookmarkEnd w:id="67"/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случае</w:t>
      </w:r>
      <w:proofErr w:type="gramStart"/>
      <w:r w:rsidRPr="009931CF">
        <w:rPr>
          <w:rFonts w:cs="Arial"/>
        </w:rPr>
        <w:t>,</w:t>
      </w:r>
      <w:proofErr w:type="gramEnd"/>
      <w:r w:rsidR="00993719">
        <w:rPr>
          <w:rFonts w:cs="Arial"/>
        </w:rPr>
        <w:t xml:space="preserve"> </w:t>
      </w:r>
      <w:r w:rsidRPr="009931CF">
        <w:rPr>
          <w:rFonts w:cs="Arial"/>
        </w:rPr>
        <w:t>если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имени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претендента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действует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представитель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доверенности,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заявке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должна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быть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приложена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доверенность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осуществление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действий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имени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претендента,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оформленная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установленном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порядке,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нотариально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заверенная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копия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такой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доверенности.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случае</w:t>
      </w:r>
      <w:proofErr w:type="gramStart"/>
      <w:r w:rsidRPr="009931CF">
        <w:rPr>
          <w:rFonts w:cs="Arial"/>
        </w:rPr>
        <w:t>,</w:t>
      </w:r>
      <w:proofErr w:type="gramEnd"/>
      <w:r w:rsidR="00993719">
        <w:rPr>
          <w:rFonts w:cs="Arial"/>
        </w:rPr>
        <w:t xml:space="preserve"> </w:t>
      </w:r>
      <w:r w:rsidRPr="009931CF">
        <w:rPr>
          <w:rFonts w:cs="Arial"/>
        </w:rPr>
        <w:t>если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доверенность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осуществление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действий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имени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претендента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подписана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лицом,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уполномоченным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руководителем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заявка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должна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содержать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также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документ,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подтверждающий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полномочия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этого</w:t>
      </w:r>
      <w:r w:rsidR="00993719">
        <w:rPr>
          <w:rFonts w:cs="Arial"/>
        </w:rPr>
        <w:t xml:space="preserve"> </w:t>
      </w:r>
      <w:r w:rsidRPr="009931CF">
        <w:rPr>
          <w:rFonts w:cs="Arial"/>
        </w:rPr>
        <w:t>лица.</w:t>
      </w:r>
    </w:p>
    <w:p w:rsidR="00495A05" w:rsidRPr="009931CF" w:rsidRDefault="00495A05" w:rsidP="00495A05">
      <w:pPr>
        <w:rPr>
          <w:rFonts w:cs="Arial"/>
        </w:rPr>
      </w:pPr>
      <w:bookmarkStart w:id="68" w:name="dst100656"/>
      <w:bookmarkEnd w:id="68"/>
      <w:r w:rsidRPr="009931CF">
        <w:rPr>
          <w:rFonts w:cs="Arial"/>
        </w:rPr>
        <w:t>6.2.Все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листы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документов,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представляемых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одновременно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заявкой,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либо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отдельные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тома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данных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документов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должны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быть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прошиты,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пронумерованы,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скреплены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печатью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претендента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(при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наличии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печати)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(для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юридического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лица)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подписаны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претендентом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его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представителем.</w:t>
      </w:r>
      <w:bookmarkStart w:id="69" w:name="dst196"/>
      <w:bookmarkEnd w:id="69"/>
      <w:r w:rsidR="000F3734">
        <w:rPr>
          <w:rFonts w:cs="Arial"/>
        </w:rPr>
        <w:t xml:space="preserve"> </w:t>
      </w:r>
      <w:r w:rsidRPr="009931CF">
        <w:rPr>
          <w:rFonts w:cs="Arial"/>
        </w:rPr>
        <w:t>К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данным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документам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(в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том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числе</w:t>
      </w:r>
      <w:r w:rsidR="000F3734">
        <w:rPr>
          <w:rFonts w:cs="Arial"/>
        </w:rPr>
        <w:t xml:space="preserve"> каждому </w:t>
      </w:r>
      <w:r w:rsidRPr="009931CF">
        <w:rPr>
          <w:rFonts w:cs="Arial"/>
        </w:rPr>
        <w:t>тому)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также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прилагается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их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опись.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Заявка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такая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опись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составляются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двух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экземплярах,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один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из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которых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остается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у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продавца,</w:t>
      </w:r>
      <w:r w:rsidR="000F3734">
        <w:rPr>
          <w:rFonts w:cs="Arial"/>
        </w:rPr>
        <w:t xml:space="preserve"> </w:t>
      </w:r>
      <w:proofErr w:type="spellStart"/>
      <w:proofErr w:type="gramStart"/>
      <w:r w:rsidRPr="009931CF">
        <w:rPr>
          <w:rFonts w:cs="Arial"/>
        </w:rPr>
        <w:t>другой-у</w:t>
      </w:r>
      <w:proofErr w:type="spellEnd"/>
      <w:proofErr w:type="gramEnd"/>
      <w:r w:rsidR="000F3734">
        <w:rPr>
          <w:rFonts w:cs="Arial"/>
        </w:rPr>
        <w:t xml:space="preserve"> </w:t>
      </w:r>
      <w:r w:rsidRPr="009931CF">
        <w:rPr>
          <w:rFonts w:cs="Arial"/>
        </w:rPr>
        <w:t>претендента.</w:t>
      </w:r>
      <w:bookmarkStart w:id="70" w:name="dst197"/>
      <w:bookmarkEnd w:id="70"/>
      <w:r w:rsidR="000F3734">
        <w:rPr>
          <w:rFonts w:cs="Arial"/>
        </w:rPr>
        <w:t xml:space="preserve"> </w:t>
      </w:r>
      <w:r w:rsidRPr="009931CF">
        <w:rPr>
          <w:rFonts w:cs="Arial"/>
        </w:rPr>
        <w:t>Соблюдение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претендентом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указанных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требований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означает,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что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заявка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документы,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представляемые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одновременно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заявкой,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поданы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от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имени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претендента.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этом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ненадлежащее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исполнение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претендентом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требования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том,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что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все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листы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документов,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представляемых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одновременно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с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заявкой,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или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lastRenderedPageBreak/>
        <w:t>отдельные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тома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документов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должны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быть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пронумерованы,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не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является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основанием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для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отказа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претенденту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участии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в</w:t>
      </w:r>
      <w:r w:rsidR="000F3734">
        <w:rPr>
          <w:rFonts w:cs="Arial"/>
        </w:rPr>
        <w:t xml:space="preserve"> </w:t>
      </w:r>
      <w:r w:rsidRPr="009931CF">
        <w:rPr>
          <w:rFonts w:cs="Arial"/>
        </w:rPr>
        <w:t>продаже.</w:t>
      </w:r>
    </w:p>
    <w:p w:rsidR="00495A05" w:rsidRPr="009931CF" w:rsidRDefault="00F4554B" w:rsidP="00495A05">
      <w:pPr>
        <w:rPr>
          <w:rFonts w:cs="Arial"/>
        </w:rPr>
      </w:pPr>
      <w:bookmarkStart w:id="71" w:name="dst198"/>
      <w:bookmarkStart w:id="72" w:name="dst199"/>
      <w:bookmarkEnd w:id="71"/>
      <w:bookmarkEnd w:id="72"/>
      <w:r w:rsidRPr="009931CF">
        <w:rPr>
          <w:rFonts w:cs="Arial"/>
        </w:rPr>
        <w:t>6.3.</w:t>
      </w:r>
      <w:r w:rsidR="00495A05" w:rsidRPr="009931CF">
        <w:rPr>
          <w:rFonts w:cs="Arial"/>
        </w:rPr>
        <w:t>В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случае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проведения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продажи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муниципального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имущества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в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электронной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форме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заявка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и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иные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представленные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одновременно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с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ней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документы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подаются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в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форме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электронных</w:t>
      </w:r>
      <w:r w:rsidR="000F3734">
        <w:rPr>
          <w:rFonts w:cs="Arial"/>
        </w:rPr>
        <w:t xml:space="preserve"> </w:t>
      </w:r>
      <w:r w:rsidR="00495A05" w:rsidRPr="009931CF">
        <w:rPr>
          <w:rFonts w:cs="Arial"/>
        </w:rPr>
        <w:t>документов.</w:t>
      </w:r>
    </w:p>
    <w:p w:rsidR="00F4554B" w:rsidRPr="009931CF" w:rsidRDefault="00F4554B" w:rsidP="00495A05">
      <w:pPr>
        <w:rPr>
          <w:rFonts w:cs="Arial"/>
        </w:rPr>
      </w:pPr>
    </w:p>
    <w:p w:rsidR="00F4554B" w:rsidRPr="009931CF" w:rsidRDefault="00F4554B" w:rsidP="00F4554B">
      <w:pPr>
        <w:jc w:val="center"/>
        <w:rPr>
          <w:rFonts w:cs="Arial"/>
          <w:b/>
          <w:bCs/>
        </w:rPr>
      </w:pPr>
      <w:r w:rsidRPr="009931CF">
        <w:rPr>
          <w:rFonts w:cs="Arial"/>
          <w:b/>
        </w:rPr>
        <w:t>7.</w:t>
      </w:r>
      <w:r w:rsidRPr="009931CF">
        <w:rPr>
          <w:rFonts w:cs="Arial"/>
          <w:b/>
          <w:bCs/>
        </w:rPr>
        <w:t>Гарантии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трудовых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прав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работников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акционерных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обществ,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обществ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с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ограниченной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ответственностью,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созданных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в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процессе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приватизации</w:t>
      </w:r>
    </w:p>
    <w:p w:rsidR="00CA617A" w:rsidRPr="009931CF" w:rsidRDefault="00CA617A" w:rsidP="00F4554B">
      <w:pPr>
        <w:jc w:val="center"/>
        <w:rPr>
          <w:rFonts w:cs="Arial"/>
          <w:b/>
          <w:bCs/>
        </w:rPr>
      </w:pPr>
    </w:p>
    <w:p w:rsidR="00F4554B" w:rsidRPr="009931CF" w:rsidRDefault="00F4554B" w:rsidP="00F4554B">
      <w:pPr>
        <w:rPr>
          <w:rFonts w:cs="Arial"/>
          <w:bCs/>
        </w:rPr>
      </w:pPr>
      <w:r w:rsidRPr="009931CF">
        <w:rPr>
          <w:rFonts w:cs="Arial"/>
          <w:bCs/>
        </w:rPr>
        <w:t>7.1.Акционерные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общества,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общества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ограниченной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ответственностью,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созданные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процессе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приватизации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имущественных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комплексов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унитарных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предприятий,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соблюдают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условия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отвечают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обязательствам,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которые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содержатся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коллективных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договорах,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действовавших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приватизации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имущественных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комплексов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унитарных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предприятий.</w:t>
      </w:r>
    </w:p>
    <w:p w:rsidR="00F4554B" w:rsidRPr="009931CF" w:rsidRDefault="00F4554B" w:rsidP="00F4554B">
      <w:pPr>
        <w:rPr>
          <w:rFonts w:cs="Arial"/>
          <w:bCs/>
        </w:rPr>
      </w:pPr>
      <w:bookmarkStart w:id="73" w:name="dst406"/>
      <w:bookmarkEnd w:id="73"/>
      <w:proofErr w:type="gramStart"/>
      <w:r w:rsidRPr="009931CF">
        <w:rPr>
          <w:rFonts w:cs="Arial"/>
          <w:bCs/>
        </w:rPr>
        <w:t>7.2.По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истечении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трех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месяцев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дня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государственной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регистрации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акционерного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общества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или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общества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ограниченной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ответственностью,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созданных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процессе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приватизации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имущественного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комплекса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унитарного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предприятия,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работники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(представители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работников),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совет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директоров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(наблюдательный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совет),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исполнительный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орган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акционерного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общества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или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общества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ограниченной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ответственностью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могут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предложить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заключить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новый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коллективный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договор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или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продлить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на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срок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трех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лет</w:t>
      </w:r>
      <w:r w:rsidR="000F3734">
        <w:rPr>
          <w:rFonts w:cs="Arial"/>
          <w:bCs/>
        </w:rPr>
        <w:t xml:space="preserve"> действии </w:t>
      </w:r>
      <w:r w:rsidRPr="009931CF">
        <w:rPr>
          <w:rFonts w:cs="Arial"/>
          <w:bCs/>
        </w:rPr>
        <w:t>прежнего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договора.</w:t>
      </w:r>
      <w:proofErr w:type="gramEnd"/>
    </w:p>
    <w:p w:rsidR="00F4554B" w:rsidRPr="009931CF" w:rsidRDefault="00F4554B" w:rsidP="00F4554B">
      <w:pPr>
        <w:rPr>
          <w:rFonts w:cs="Arial"/>
          <w:bCs/>
        </w:rPr>
      </w:pPr>
      <w:bookmarkStart w:id="74" w:name="dst203"/>
      <w:bookmarkEnd w:id="74"/>
      <w:r w:rsidRPr="009931CF">
        <w:rPr>
          <w:rFonts w:cs="Arial"/>
          <w:bCs/>
        </w:rPr>
        <w:t>7.3.После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приватизации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имущественных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комплексов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унитарных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предприятий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трудовые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отношения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работников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этих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унитарных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предприятий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продолжаются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могут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быть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изменены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или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прекращены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не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иначе</w:t>
      </w:r>
      <w:r w:rsidR="000F3734">
        <w:rPr>
          <w:rFonts w:cs="Arial"/>
          <w:bCs/>
        </w:rPr>
        <w:t xml:space="preserve"> кА </w:t>
      </w:r>
      <w:r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соответствии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трудовым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законодательством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Российской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Федерации.</w:t>
      </w:r>
    </w:p>
    <w:p w:rsidR="00F4554B" w:rsidRPr="009931CF" w:rsidRDefault="00F4554B" w:rsidP="00F4554B">
      <w:pPr>
        <w:rPr>
          <w:rFonts w:cs="Arial"/>
          <w:bCs/>
        </w:rPr>
      </w:pPr>
      <w:bookmarkStart w:id="75" w:name="dst204"/>
      <w:bookmarkEnd w:id="75"/>
      <w:r w:rsidRPr="009931CF">
        <w:rPr>
          <w:rFonts w:cs="Arial"/>
          <w:bCs/>
        </w:rPr>
        <w:t>7.4.</w:t>
      </w:r>
      <w:r w:rsidR="00AF0B4D"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="00AF0B4D" w:rsidRPr="009931CF">
        <w:rPr>
          <w:rFonts w:cs="Arial"/>
          <w:bCs/>
        </w:rPr>
        <w:t>случае,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если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руководитель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унитарного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предприятия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осуществлял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свою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деятельность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на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основе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гражданско-правового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договора,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отношения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ним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регулируются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соответствии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гражданским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законодательством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указанным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договором.</w:t>
      </w:r>
    </w:p>
    <w:p w:rsidR="00F4554B" w:rsidRPr="009931CF" w:rsidRDefault="00F4554B" w:rsidP="00F4554B">
      <w:pPr>
        <w:rPr>
          <w:rFonts w:cs="Arial"/>
          <w:bCs/>
        </w:rPr>
      </w:pPr>
    </w:p>
    <w:p w:rsidR="00F4554B" w:rsidRPr="009931CF" w:rsidRDefault="00F4554B" w:rsidP="00F4554B">
      <w:pPr>
        <w:jc w:val="center"/>
        <w:rPr>
          <w:rFonts w:cs="Arial"/>
          <w:b/>
          <w:bCs/>
        </w:rPr>
      </w:pPr>
      <w:r w:rsidRPr="009931CF">
        <w:rPr>
          <w:rFonts w:cs="Arial"/>
          <w:b/>
          <w:bCs/>
        </w:rPr>
        <w:t>8.Осуществление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приватизации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муниципального</w:t>
      </w:r>
      <w:r w:rsidR="000F3734">
        <w:rPr>
          <w:rFonts w:cs="Arial"/>
          <w:b/>
          <w:bCs/>
        </w:rPr>
        <w:t xml:space="preserve"> </w:t>
      </w:r>
      <w:r w:rsidRPr="009931CF">
        <w:rPr>
          <w:rFonts w:cs="Arial"/>
          <w:b/>
          <w:bCs/>
        </w:rPr>
        <w:t>имущества</w:t>
      </w:r>
    </w:p>
    <w:p w:rsidR="00CA617A" w:rsidRPr="009931CF" w:rsidRDefault="00CA617A" w:rsidP="00F4554B">
      <w:pPr>
        <w:jc w:val="center"/>
        <w:rPr>
          <w:rFonts w:cs="Arial"/>
          <w:b/>
          <w:bCs/>
        </w:rPr>
      </w:pPr>
    </w:p>
    <w:p w:rsidR="00F4554B" w:rsidRPr="00CA617A" w:rsidRDefault="00F4554B" w:rsidP="00F4554B">
      <w:pPr>
        <w:rPr>
          <w:rFonts w:cs="Arial"/>
          <w:bCs/>
        </w:rPr>
      </w:pPr>
      <w:r w:rsidRPr="009931CF">
        <w:rPr>
          <w:rFonts w:cs="Arial"/>
          <w:bCs/>
        </w:rPr>
        <w:t>8.1.Продажа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муниципального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способами,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указанными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п.4.1.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Положения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осуществляется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в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соответствии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с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главой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4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Федерального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закона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от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21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декабря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2001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года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№178-ФЗ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«О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приватизации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государственного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муниципального</w:t>
      </w:r>
      <w:r w:rsidR="000F3734">
        <w:rPr>
          <w:rFonts w:cs="Arial"/>
          <w:bCs/>
        </w:rPr>
        <w:t xml:space="preserve"> </w:t>
      </w:r>
      <w:r w:rsidRPr="009931CF">
        <w:rPr>
          <w:rFonts w:cs="Arial"/>
          <w:bCs/>
        </w:rPr>
        <w:t>имущества»</w:t>
      </w:r>
      <w:r w:rsidR="00AF0B4D" w:rsidRPr="009931CF">
        <w:rPr>
          <w:rFonts w:cs="Arial"/>
          <w:bCs/>
        </w:rPr>
        <w:t>.</w:t>
      </w:r>
    </w:p>
    <w:sectPr w:rsidR="00F4554B" w:rsidRPr="00CA617A" w:rsidSect="00D5016F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A598E"/>
    <w:rsid w:val="000B092C"/>
    <w:rsid w:val="000B43DF"/>
    <w:rsid w:val="000E0546"/>
    <w:rsid w:val="000F0632"/>
    <w:rsid w:val="000F3734"/>
    <w:rsid w:val="0010059C"/>
    <w:rsid w:val="001128F2"/>
    <w:rsid w:val="00124DEA"/>
    <w:rsid w:val="00155AF5"/>
    <w:rsid w:val="00162920"/>
    <w:rsid w:val="00166C09"/>
    <w:rsid w:val="001A49ED"/>
    <w:rsid w:val="001A7634"/>
    <w:rsid w:val="001C1BEC"/>
    <w:rsid w:val="001D21A6"/>
    <w:rsid w:val="001D320D"/>
    <w:rsid w:val="001D5B99"/>
    <w:rsid w:val="001E38DE"/>
    <w:rsid w:val="001E4545"/>
    <w:rsid w:val="001E6BF5"/>
    <w:rsid w:val="001F151A"/>
    <w:rsid w:val="00231DED"/>
    <w:rsid w:val="00237DD2"/>
    <w:rsid w:val="002465A0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3069EA"/>
    <w:rsid w:val="00357904"/>
    <w:rsid w:val="003604EB"/>
    <w:rsid w:val="00360C07"/>
    <w:rsid w:val="0037476B"/>
    <w:rsid w:val="0038695B"/>
    <w:rsid w:val="00390F49"/>
    <w:rsid w:val="003A2B95"/>
    <w:rsid w:val="003A35AF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95A05"/>
    <w:rsid w:val="004A4240"/>
    <w:rsid w:val="004B728C"/>
    <w:rsid w:val="004C3763"/>
    <w:rsid w:val="004D7914"/>
    <w:rsid w:val="004E5C43"/>
    <w:rsid w:val="00517423"/>
    <w:rsid w:val="00517970"/>
    <w:rsid w:val="00517BB9"/>
    <w:rsid w:val="00522FED"/>
    <w:rsid w:val="0053073C"/>
    <w:rsid w:val="00534B57"/>
    <w:rsid w:val="005422E8"/>
    <w:rsid w:val="005503D6"/>
    <w:rsid w:val="00550CE1"/>
    <w:rsid w:val="00572E9B"/>
    <w:rsid w:val="00592CDF"/>
    <w:rsid w:val="005957CF"/>
    <w:rsid w:val="005A1B15"/>
    <w:rsid w:val="005B3DC2"/>
    <w:rsid w:val="005C561D"/>
    <w:rsid w:val="005E504F"/>
    <w:rsid w:val="005F64D3"/>
    <w:rsid w:val="00600402"/>
    <w:rsid w:val="0060686B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12FAF"/>
    <w:rsid w:val="00727686"/>
    <w:rsid w:val="007326B8"/>
    <w:rsid w:val="00733688"/>
    <w:rsid w:val="00763231"/>
    <w:rsid w:val="0076723E"/>
    <w:rsid w:val="007741E6"/>
    <w:rsid w:val="00774756"/>
    <w:rsid w:val="00775DE5"/>
    <w:rsid w:val="00781603"/>
    <w:rsid w:val="00783351"/>
    <w:rsid w:val="00784415"/>
    <w:rsid w:val="00790039"/>
    <w:rsid w:val="00790A5E"/>
    <w:rsid w:val="007B3B3E"/>
    <w:rsid w:val="007C5F45"/>
    <w:rsid w:val="007D14D4"/>
    <w:rsid w:val="007F186B"/>
    <w:rsid w:val="007F7D63"/>
    <w:rsid w:val="0080077E"/>
    <w:rsid w:val="008067F5"/>
    <w:rsid w:val="00807DB3"/>
    <w:rsid w:val="008247FD"/>
    <w:rsid w:val="00833E9E"/>
    <w:rsid w:val="00854884"/>
    <w:rsid w:val="0085518A"/>
    <w:rsid w:val="008766F8"/>
    <w:rsid w:val="00882312"/>
    <w:rsid w:val="00885E29"/>
    <w:rsid w:val="00893741"/>
    <w:rsid w:val="008A6802"/>
    <w:rsid w:val="008B04BF"/>
    <w:rsid w:val="008B23C7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50C8F"/>
    <w:rsid w:val="009634CE"/>
    <w:rsid w:val="0096623B"/>
    <w:rsid w:val="009824EF"/>
    <w:rsid w:val="0098547A"/>
    <w:rsid w:val="00991C79"/>
    <w:rsid w:val="009931CF"/>
    <w:rsid w:val="00993719"/>
    <w:rsid w:val="009950CA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6C9C"/>
    <w:rsid w:val="009F2A80"/>
    <w:rsid w:val="00A0147D"/>
    <w:rsid w:val="00A13C1B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F0B4D"/>
    <w:rsid w:val="00B136FB"/>
    <w:rsid w:val="00B1451A"/>
    <w:rsid w:val="00B218C7"/>
    <w:rsid w:val="00B31D06"/>
    <w:rsid w:val="00B54E05"/>
    <w:rsid w:val="00B6440E"/>
    <w:rsid w:val="00B660CE"/>
    <w:rsid w:val="00B71706"/>
    <w:rsid w:val="00B71E7C"/>
    <w:rsid w:val="00B81EC9"/>
    <w:rsid w:val="00B93065"/>
    <w:rsid w:val="00BA1D4B"/>
    <w:rsid w:val="00BA5708"/>
    <w:rsid w:val="00BB0844"/>
    <w:rsid w:val="00BB254E"/>
    <w:rsid w:val="00BB2B38"/>
    <w:rsid w:val="00BB5430"/>
    <w:rsid w:val="00BC5EFB"/>
    <w:rsid w:val="00BC7E7A"/>
    <w:rsid w:val="00BD4EFF"/>
    <w:rsid w:val="00BE2BDD"/>
    <w:rsid w:val="00BE32E4"/>
    <w:rsid w:val="00BE5B31"/>
    <w:rsid w:val="00BF5482"/>
    <w:rsid w:val="00C14C13"/>
    <w:rsid w:val="00C17728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A617A"/>
    <w:rsid w:val="00CB3028"/>
    <w:rsid w:val="00CF19B3"/>
    <w:rsid w:val="00CF7BA0"/>
    <w:rsid w:val="00D075DC"/>
    <w:rsid w:val="00D112C8"/>
    <w:rsid w:val="00D136D9"/>
    <w:rsid w:val="00D46A1B"/>
    <w:rsid w:val="00D5016F"/>
    <w:rsid w:val="00D74BF3"/>
    <w:rsid w:val="00D76EB2"/>
    <w:rsid w:val="00D7794F"/>
    <w:rsid w:val="00D9250F"/>
    <w:rsid w:val="00D95FA7"/>
    <w:rsid w:val="00DB0095"/>
    <w:rsid w:val="00DB3923"/>
    <w:rsid w:val="00DB406C"/>
    <w:rsid w:val="00DB714A"/>
    <w:rsid w:val="00DC0716"/>
    <w:rsid w:val="00DC3A87"/>
    <w:rsid w:val="00DC5076"/>
    <w:rsid w:val="00DC7831"/>
    <w:rsid w:val="00DD5073"/>
    <w:rsid w:val="00DE61E1"/>
    <w:rsid w:val="00DF72D1"/>
    <w:rsid w:val="00DF7EDC"/>
    <w:rsid w:val="00E02802"/>
    <w:rsid w:val="00E05F4C"/>
    <w:rsid w:val="00E22E10"/>
    <w:rsid w:val="00E40390"/>
    <w:rsid w:val="00E54A53"/>
    <w:rsid w:val="00E552E5"/>
    <w:rsid w:val="00E57D4A"/>
    <w:rsid w:val="00E752AF"/>
    <w:rsid w:val="00E93856"/>
    <w:rsid w:val="00EA57E4"/>
    <w:rsid w:val="00EC3B7A"/>
    <w:rsid w:val="00EE6626"/>
    <w:rsid w:val="00EF1A75"/>
    <w:rsid w:val="00EF2C13"/>
    <w:rsid w:val="00EF5E2F"/>
    <w:rsid w:val="00F4554B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Body Text"/>
    <w:basedOn w:val="a"/>
    <w:link w:val="af"/>
    <w:uiPriority w:val="99"/>
    <w:rsid w:val="001D320D"/>
    <w:pPr>
      <w:ind w:right="-426" w:firstLine="0"/>
      <w:jc w:val="center"/>
    </w:pPr>
    <w:rPr>
      <w:rFonts w:ascii="Times New Roman" w:hAnsi="Times New Roman"/>
      <w:sz w:val="36"/>
      <w:szCs w:val="36"/>
    </w:rPr>
  </w:style>
  <w:style w:type="character" w:customStyle="1" w:styleId="af">
    <w:name w:val="Основной текст Знак"/>
    <w:basedOn w:val="a0"/>
    <w:link w:val="ae"/>
    <w:uiPriority w:val="99"/>
    <w:rsid w:val="001D320D"/>
    <w:rPr>
      <w:rFonts w:ascii="Times New Roman" w:eastAsia="Times New Roman" w:hAnsi="Times New Roman"/>
      <w:sz w:val="36"/>
      <w:szCs w:val="36"/>
    </w:rPr>
  </w:style>
  <w:style w:type="paragraph" w:styleId="af0">
    <w:name w:val="No Spacing"/>
    <w:uiPriority w:val="1"/>
    <w:qFormat/>
    <w:rsid w:val="009931C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Body Text"/>
    <w:basedOn w:val="a"/>
    <w:link w:val="af"/>
    <w:uiPriority w:val="99"/>
    <w:rsid w:val="001D320D"/>
    <w:pPr>
      <w:ind w:right="-426" w:firstLine="0"/>
      <w:jc w:val="center"/>
    </w:pPr>
    <w:rPr>
      <w:rFonts w:ascii="Times New Roman" w:hAnsi="Times New Roman"/>
      <w:sz w:val="36"/>
      <w:szCs w:val="36"/>
    </w:rPr>
  </w:style>
  <w:style w:type="character" w:customStyle="1" w:styleId="af">
    <w:name w:val="Основной текст Знак"/>
    <w:basedOn w:val="a0"/>
    <w:link w:val="ae"/>
    <w:uiPriority w:val="99"/>
    <w:rsid w:val="001D320D"/>
    <w:rPr>
      <w:rFonts w:ascii="Times New Roman" w:eastAsia="Times New Roman" w:hAnsi="Times New Roman"/>
      <w:sz w:val="36"/>
      <w:szCs w:val="36"/>
    </w:rPr>
  </w:style>
  <w:style w:type="paragraph" w:styleId="af0">
    <w:name w:val="No Spacing"/>
    <w:uiPriority w:val="1"/>
    <w:qFormat/>
    <w:rsid w:val="009931C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0AC9-830A-4248-8E2E-D01B1465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7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2018-05-18T03:09:00Z</cp:lastPrinted>
  <dcterms:created xsi:type="dcterms:W3CDTF">2018-05-17T08:11:00Z</dcterms:created>
  <dcterms:modified xsi:type="dcterms:W3CDTF">2018-07-27T04:37:00Z</dcterms:modified>
</cp:coreProperties>
</file>